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5FF" w:rsidRDefault="001125FF" w:rsidP="00473B7E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7A81" w:rsidRPr="005E417D" w:rsidRDefault="003B7A81" w:rsidP="00473B7E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473B7E" w:rsidRDefault="002A652B" w:rsidP="00473B7E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руководителя </w:t>
      </w:r>
      <w:r w:rsidR="00473B7E">
        <w:rPr>
          <w:rFonts w:ascii="Times New Roman" w:hAnsi="Times New Roman" w:cs="Times New Roman"/>
          <w:sz w:val="24"/>
          <w:szCs w:val="24"/>
        </w:rPr>
        <w:t>Управления</w:t>
      </w:r>
    </w:p>
    <w:p w:rsidR="00473B7E" w:rsidRDefault="00473B7E" w:rsidP="00473B7E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A2339B" w:rsidRPr="005E417D" w:rsidRDefault="00473B7E" w:rsidP="00473B7E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Республике Марий Эл</w:t>
      </w:r>
    </w:p>
    <w:p w:rsidR="003B7A81" w:rsidRPr="005E417D" w:rsidRDefault="00473B7E" w:rsidP="00473B7E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2A652B">
        <w:rPr>
          <w:rFonts w:ascii="Times New Roman" w:hAnsi="Times New Roman" w:cs="Times New Roman"/>
          <w:sz w:val="24"/>
          <w:szCs w:val="24"/>
        </w:rPr>
        <w:t>Н.Г. Михеева</w:t>
      </w:r>
    </w:p>
    <w:p w:rsidR="003B7A81" w:rsidRPr="005E417D" w:rsidRDefault="00473B7E" w:rsidP="00473B7E">
      <w:pPr>
        <w:pStyle w:val="ConsPlusNonformat"/>
        <w:spacing w:after="120"/>
        <w:ind w:left="6663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          (подпись) </w:t>
      </w:r>
    </w:p>
    <w:p w:rsidR="003B7A81" w:rsidRPr="005E417D" w:rsidRDefault="003B7A81" w:rsidP="00473B7E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473B7E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473B7E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473B7E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473B7E" w:rsidRPr="0070317B" w:rsidRDefault="00D32E8B" w:rsidP="003B7A81">
      <w:pPr>
        <w:pStyle w:val="a5"/>
        <w:widowControl w:val="0"/>
        <w:rPr>
          <w:color w:val="auto"/>
        </w:rPr>
      </w:pPr>
      <w:r>
        <w:rPr>
          <w:color w:val="auto"/>
        </w:rPr>
        <w:t>старшего</w:t>
      </w:r>
      <w:r w:rsidR="00473B7E" w:rsidRPr="0070317B">
        <w:rPr>
          <w:color w:val="auto"/>
        </w:rPr>
        <w:t xml:space="preserve"> государственного налогового инспектора</w:t>
      </w:r>
    </w:p>
    <w:p w:rsidR="00473B7E" w:rsidRPr="006B0129" w:rsidRDefault="00473B7E" w:rsidP="003B7A81">
      <w:pPr>
        <w:pStyle w:val="a5"/>
        <w:widowControl w:val="0"/>
      </w:pPr>
      <w:r w:rsidRPr="0070317B">
        <w:rPr>
          <w:color w:val="auto"/>
        </w:rPr>
        <w:t xml:space="preserve">отдела </w:t>
      </w:r>
      <w:r w:rsidR="0070317B" w:rsidRPr="0070317B">
        <w:rPr>
          <w:bCs/>
          <w:color w:val="auto"/>
          <w:kern w:val="32"/>
          <w:szCs w:val="28"/>
        </w:rPr>
        <w:t xml:space="preserve">налогообложения юридических лиц и камерального контроля </w:t>
      </w:r>
      <w:r w:rsidRPr="0070317B">
        <w:rPr>
          <w:color w:val="auto"/>
        </w:rPr>
        <w:t xml:space="preserve">Управления </w:t>
      </w:r>
      <w:r>
        <w:t xml:space="preserve">Федеральной налоговой службы по Республике Марий Эл </w:t>
      </w:r>
    </w:p>
    <w:p w:rsidR="000C2E02" w:rsidRDefault="000C2E02" w:rsidP="00473B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1D3C" w:rsidRPr="00A2428F" w:rsidRDefault="00061D3C" w:rsidP="00A2428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428F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D32E8B">
        <w:rPr>
          <w:rFonts w:ascii="Times New Roman" w:hAnsi="Times New Roman" w:cs="Times New Roman"/>
          <w:sz w:val="28"/>
          <w:szCs w:val="28"/>
        </w:rPr>
        <w:t>старшего</w:t>
      </w:r>
      <w:r w:rsidRPr="00A2428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налогообложения </w:t>
      </w:r>
      <w:r w:rsidRPr="00A2428F">
        <w:rPr>
          <w:rFonts w:ascii="Times New Roman" w:hAnsi="Times New Roman" w:cs="Times New Roman"/>
          <w:bCs/>
          <w:kern w:val="32"/>
          <w:sz w:val="28"/>
          <w:szCs w:val="28"/>
        </w:rPr>
        <w:t>юридических лиц и камерального контроля</w:t>
      </w:r>
      <w:r w:rsidRPr="00A2428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Pr="00A2428F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Республике Марий Эл (далее – </w:t>
      </w:r>
      <w:r w:rsidR="00D32E8B">
        <w:rPr>
          <w:rFonts w:ascii="Times New Roman" w:hAnsi="Times New Roman" w:cs="Times New Roman"/>
          <w:sz w:val="28"/>
          <w:szCs w:val="28"/>
        </w:rPr>
        <w:t>старший</w:t>
      </w:r>
      <w:r w:rsidRPr="00A2428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к </w:t>
      </w:r>
      <w:r w:rsidR="00D32E8B">
        <w:rPr>
          <w:rFonts w:ascii="Times New Roman" w:hAnsi="Times New Roman" w:cs="Times New Roman"/>
          <w:sz w:val="28"/>
          <w:szCs w:val="28"/>
        </w:rPr>
        <w:t>старшей</w:t>
      </w:r>
      <w:r w:rsidRPr="00A2428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D6462A" w:rsidRPr="00A2428F" w:rsidRDefault="00D6462A" w:rsidP="00A2428F">
      <w:pPr>
        <w:keepNext/>
        <w:spacing w:after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2428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A2428F">
        <w:rPr>
          <w:rFonts w:ascii="Times New Roman" w:hAnsi="Times New Roman" w:cs="Times New Roman"/>
          <w:sz w:val="28"/>
          <w:szCs w:val="28"/>
        </w:rPr>
        <w:t>–</w:t>
      </w:r>
      <w:r w:rsidRPr="00A2428F">
        <w:rPr>
          <w:rFonts w:ascii="Times New Roman" w:hAnsi="Times New Roman" w:cs="Times New Roman"/>
          <w:sz w:val="28"/>
          <w:szCs w:val="28"/>
        </w:rPr>
        <w:t xml:space="preserve"> </w:t>
      </w:r>
      <w:r w:rsidR="00A2428F" w:rsidRPr="00BA0FC6">
        <w:rPr>
          <w:rFonts w:ascii="Times New Roman" w:hAnsi="Times New Roman" w:cs="Times New Roman"/>
          <w:bCs/>
          <w:kern w:val="32"/>
          <w:sz w:val="28"/>
          <w:szCs w:val="28"/>
        </w:rPr>
        <w:t>11-3-</w:t>
      </w:r>
      <w:r w:rsidR="00B652E6">
        <w:rPr>
          <w:rFonts w:ascii="Times New Roman" w:hAnsi="Times New Roman" w:cs="Times New Roman"/>
          <w:bCs/>
          <w:kern w:val="32"/>
          <w:sz w:val="28"/>
          <w:szCs w:val="28"/>
        </w:rPr>
        <w:t>4</w:t>
      </w:r>
      <w:r w:rsidR="00A2428F" w:rsidRPr="00BA0FC6">
        <w:rPr>
          <w:rFonts w:ascii="Times New Roman" w:hAnsi="Times New Roman" w:cs="Times New Roman"/>
          <w:bCs/>
          <w:kern w:val="32"/>
          <w:sz w:val="28"/>
          <w:szCs w:val="28"/>
        </w:rPr>
        <w:t>-0</w:t>
      </w:r>
      <w:r w:rsidR="00B652E6">
        <w:rPr>
          <w:rFonts w:ascii="Times New Roman" w:hAnsi="Times New Roman" w:cs="Times New Roman"/>
          <w:bCs/>
          <w:kern w:val="32"/>
          <w:sz w:val="28"/>
          <w:szCs w:val="28"/>
        </w:rPr>
        <w:t>70</w:t>
      </w:r>
      <w:r w:rsidR="00CE5967" w:rsidRPr="00A2428F">
        <w:rPr>
          <w:rFonts w:ascii="Times New Roman" w:hAnsi="Times New Roman" w:cs="Times New Roman"/>
          <w:sz w:val="28"/>
          <w:szCs w:val="28"/>
        </w:rPr>
        <w:t>.</w:t>
      </w:r>
    </w:p>
    <w:p w:rsidR="00AB22C1" w:rsidRDefault="00E5383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AB22C1">
        <w:rPr>
          <w:rFonts w:ascii="Times New Roman" w:hAnsi="Times New Roman"/>
          <w:sz w:val="28"/>
          <w:szCs w:val="28"/>
        </w:rPr>
        <w:t xml:space="preserve"> </w:t>
      </w:r>
      <w:r w:rsidR="00590B74">
        <w:rPr>
          <w:rFonts w:ascii="Times New Roman" w:hAnsi="Times New Roman"/>
          <w:sz w:val="28"/>
          <w:szCs w:val="28"/>
        </w:rPr>
        <w:t>старшего</w:t>
      </w:r>
      <w:r w:rsidR="00AB22C1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B22C1">
        <w:rPr>
          <w:rFonts w:ascii="Times New Roman" w:hAnsi="Times New Roman" w:cs="Times New Roman"/>
          <w:sz w:val="28"/>
          <w:szCs w:val="28"/>
        </w:rPr>
        <w:t>ого</w:t>
      </w:r>
      <w:r w:rsidR="00AB22C1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B22C1">
        <w:rPr>
          <w:rFonts w:ascii="Times New Roman" w:hAnsi="Times New Roman" w:cs="Times New Roman"/>
          <w:sz w:val="28"/>
          <w:szCs w:val="28"/>
        </w:rPr>
        <w:t>ого</w:t>
      </w:r>
      <w:r w:rsidR="00AB22C1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B22C1">
        <w:rPr>
          <w:rFonts w:ascii="Times New Roman" w:hAnsi="Times New Roman" w:cs="Times New Roman"/>
          <w:sz w:val="28"/>
          <w:szCs w:val="28"/>
        </w:rPr>
        <w:t>а</w:t>
      </w:r>
      <w:r w:rsidR="00AB22C1">
        <w:rPr>
          <w:rFonts w:ascii="Times New Roman" w:hAnsi="Times New Roman"/>
          <w:sz w:val="28"/>
          <w:szCs w:val="28"/>
        </w:rPr>
        <w:t>: р</w:t>
      </w:r>
      <w:r w:rsidR="00AB22C1" w:rsidRPr="00AB22C1">
        <w:rPr>
          <w:rFonts w:ascii="Times New Roman" w:hAnsi="Times New Roman"/>
          <w:sz w:val="28"/>
          <w:szCs w:val="28"/>
        </w:rPr>
        <w:t>егулирование налоговой  деятельности</w:t>
      </w:r>
      <w:r w:rsidR="00AB22C1">
        <w:rPr>
          <w:rFonts w:ascii="Times New Roman" w:hAnsi="Times New Roman"/>
          <w:sz w:val="28"/>
          <w:szCs w:val="28"/>
        </w:rPr>
        <w:t>.</w:t>
      </w:r>
    </w:p>
    <w:p w:rsidR="00D22CEE" w:rsidRPr="00B93661" w:rsidRDefault="00E5383C" w:rsidP="00BD0D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913D0C">
        <w:rPr>
          <w:rFonts w:ascii="Times New Roman" w:hAnsi="Times New Roman"/>
          <w:sz w:val="28"/>
          <w:szCs w:val="28"/>
        </w:rPr>
        <w:t xml:space="preserve"> </w:t>
      </w:r>
      <w:r w:rsidR="002C4199">
        <w:rPr>
          <w:rFonts w:ascii="Times New Roman" w:hAnsi="Times New Roman"/>
          <w:sz w:val="28"/>
          <w:szCs w:val="28"/>
        </w:rPr>
        <w:t>старшего</w:t>
      </w:r>
      <w:r w:rsidR="00913D0C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13D0C">
        <w:rPr>
          <w:rFonts w:ascii="Times New Roman" w:hAnsi="Times New Roman" w:cs="Times New Roman"/>
          <w:sz w:val="28"/>
          <w:szCs w:val="28"/>
        </w:rPr>
        <w:t>ого</w:t>
      </w:r>
      <w:r w:rsidR="00913D0C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13D0C">
        <w:rPr>
          <w:rFonts w:ascii="Times New Roman" w:hAnsi="Times New Roman" w:cs="Times New Roman"/>
          <w:sz w:val="28"/>
          <w:szCs w:val="28"/>
        </w:rPr>
        <w:t>ого</w:t>
      </w:r>
      <w:r w:rsidR="00913D0C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13D0C">
        <w:rPr>
          <w:rFonts w:ascii="Times New Roman" w:hAnsi="Times New Roman" w:cs="Times New Roman"/>
          <w:sz w:val="28"/>
          <w:szCs w:val="28"/>
        </w:rPr>
        <w:t>а</w:t>
      </w:r>
      <w:r w:rsidR="00913D0C">
        <w:rPr>
          <w:rFonts w:ascii="Times New Roman" w:hAnsi="Times New Roman"/>
          <w:sz w:val="28"/>
          <w:szCs w:val="28"/>
        </w:rPr>
        <w:t>:</w:t>
      </w:r>
      <w:r w:rsidR="00CA1066">
        <w:rPr>
          <w:rFonts w:ascii="Times New Roman" w:hAnsi="Times New Roman"/>
          <w:sz w:val="28"/>
          <w:szCs w:val="28"/>
        </w:rPr>
        <w:t xml:space="preserve"> </w:t>
      </w:r>
      <w:r w:rsidR="006C613A" w:rsidRPr="006C613A">
        <w:rPr>
          <w:rFonts w:ascii="Times New Roman" w:hAnsi="Times New Roman"/>
          <w:sz w:val="28"/>
          <w:szCs w:val="28"/>
        </w:rPr>
        <w:t xml:space="preserve">Регулирование в сфере </w:t>
      </w:r>
      <w:r w:rsidR="00B869F8">
        <w:rPr>
          <w:rFonts w:ascii="Times New Roman" w:hAnsi="Times New Roman"/>
          <w:sz w:val="28"/>
          <w:szCs w:val="28"/>
        </w:rPr>
        <w:t>налогообложения доходов юридических лиц и индивидуальных предпринимателей</w:t>
      </w:r>
      <w:r w:rsidR="006C613A">
        <w:rPr>
          <w:rFonts w:ascii="Times New Roman" w:hAnsi="Times New Roman"/>
          <w:sz w:val="28"/>
          <w:szCs w:val="28"/>
        </w:rPr>
        <w:t>. А</w:t>
      </w:r>
      <w:r w:rsidR="00CA1066" w:rsidRPr="00CA1066">
        <w:rPr>
          <w:rFonts w:ascii="Times New Roman" w:hAnsi="Times New Roman"/>
          <w:sz w:val="28"/>
          <w:szCs w:val="28"/>
        </w:rPr>
        <w:t xml:space="preserve">дминистрирование и </w:t>
      </w:r>
      <w:proofErr w:type="gramStart"/>
      <w:r w:rsidR="00CA1066" w:rsidRPr="00CA106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A1066" w:rsidRPr="00CA1066">
        <w:rPr>
          <w:rFonts w:ascii="Times New Roman" w:hAnsi="Times New Roman"/>
          <w:sz w:val="28"/>
          <w:szCs w:val="28"/>
        </w:rPr>
        <w:t xml:space="preserve"> правильностью исчисления, полнотой и своевременностью уплаты налогов</w:t>
      </w:r>
      <w:r w:rsidR="00893C09">
        <w:rPr>
          <w:rFonts w:ascii="Times New Roman" w:hAnsi="Times New Roman"/>
          <w:sz w:val="28"/>
          <w:szCs w:val="28"/>
        </w:rPr>
        <w:t>,</w:t>
      </w:r>
      <w:r w:rsidR="00CA1066" w:rsidRPr="00CA1066">
        <w:rPr>
          <w:rFonts w:ascii="Times New Roman" w:hAnsi="Times New Roman"/>
          <w:sz w:val="28"/>
          <w:szCs w:val="28"/>
        </w:rPr>
        <w:t xml:space="preserve"> сборов </w:t>
      </w:r>
      <w:r w:rsidR="00893C09">
        <w:rPr>
          <w:rFonts w:ascii="Times New Roman" w:hAnsi="Times New Roman"/>
          <w:sz w:val="28"/>
          <w:szCs w:val="28"/>
        </w:rPr>
        <w:t xml:space="preserve">и страховых взносов </w:t>
      </w:r>
      <w:r w:rsidR="00CA1066" w:rsidRPr="00CA1066">
        <w:rPr>
          <w:rFonts w:ascii="Times New Roman" w:hAnsi="Times New Roman"/>
          <w:sz w:val="28"/>
          <w:szCs w:val="28"/>
        </w:rPr>
        <w:t>юридическими лицами и индивидуальными предпринимателями</w:t>
      </w:r>
      <w:r w:rsidR="00BD0DB5">
        <w:rPr>
          <w:rFonts w:ascii="Times New Roman" w:hAnsi="Times New Roman"/>
          <w:sz w:val="28"/>
          <w:szCs w:val="28"/>
        </w:rPr>
        <w:t>.</w:t>
      </w:r>
      <w:r w:rsidR="00B869F8">
        <w:rPr>
          <w:rFonts w:ascii="Times New Roman" w:hAnsi="Times New Roman"/>
          <w:sz w:val="28"/>
          <w:szCs w:val="28"/>
        </w:rPr>
        <w:t xml:space="preserve"> Осуществление налогового контроля посредством камеральных проверок.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2CC1">
        <w:rPr>
          <w:rFonts w:ascii="Times New Roman" w:hAnsi="Times New Roman" w:cs="Times New Roman"/>
          <w:sz w:val="28"/>
          <w:szCs w:val="28"/>
        </w:rPr>
        <w:t>старшего</w:t>
      </w:r>
      <w:r w:rsidR="00855CC6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55CC6">
        <w:rPr>
          <w:rFonts w:ascii="Times New Roman" w:hAnsi="Times New Roman" w:cs="Times New Roman"/>
          <w:sz w:val="28"/>
          <w:szCs w:val="28"/>
        </w:rPr>
        <w:t>ого</w:t>
      </w:r>
      <w:r w:rsidR="00855CC6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55CC6">
        <w:rPr>
          <w:rFonts w:ascii="Times New Roman" w:hAnsi="Times New Roman" w:cs="Times New Roman"/>
          <w:sz w:val="28"/>
          <w:szCs w:val="28"/>
        </w:rPr>
        <w:t>ого</w:t>
      </w:r>
      <w:r w:rsidR="00855CC6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55CC6">
        <w:rPr>
          <w:rFonts w:ascii="Times New Roman" w:hAnsi="Times New Roman" w:cs="Times New Roman"/>
          <w:sz w:val="28"/>
          <w:szCs w:val="28"/>
        </w:rPr>
        <w:t>а</w:t>
      </w:r>
      <w:r w:rsidR="00855CC6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55CC6">
        <w:rPr>
          <w:rFonts w:ascii="Times New Roman" w:hAnsi="Times New Roman" w:cs="Times New Roman"/>
          <w:sz w:val="28"/>
          <w:szCs w:val="28"/>
        </w:rPr>
        <w:t xml:space="preserve">приказом руководителя </w:t>
      </w:r>
      <w:r w:rsidR="00855CC6" w:rsidRPr="00855CC6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Марий Эл</w:t>
      </w:r>
      <w:r w:rsidR="00855CC6">
        <w:rPr>
          <w:rFonts w:ascii="Times New Roman" w:hAnsi="Times New Roman" w:cs="Times New Roman"/>
          <w:sz w:val="28"/>
          <w:szCs w:val="28"/>
        </w:rPr>
        <w:t xml:space="preserve">. </w:t>
      </w:r>
      <w:r w:rsidR="00855CC6" w:rsidRPr="00855C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B13C4" w:rsidRPr="000B13C4">
        <w:rPr>
          <w:rFonts w:ascii="Times New Roman" w:hAnsi="Times New Roman" w:cs="Times New Roman"/>
          <w:sz w:val="28"/>
          <w:szCs w:val="28"/>
        </w:rPr>
        <w:t xml:space="preserve"> </w:t>
      </w:r>
      <w:r w:rsidR="007C2CC1">
        <w:rPr>
          <w:rFonts w:ascii="Times New Roman" w:hAnsi="Times New Roman" w:cs="Times New Roman"/>
          <w:sz w:val="28"/>
          <w:szCs w:val="28"/>
        </w:rPr>
        <w:t>Старший</w:t>
      </w:r>
      <w:r w:rsidR="000B13C4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B13C4">
        <w:rPr>
          <w:rFonts w:ascii="Times New Roman" w:hAnsi="Times New Roman" w:cs="Times New Roman"/>
          <w:sz w:val="28"/>
          <w:szCs w:val="28"/>
        </w:rPr>
        <w:t>ый</w:t>
      </w:r>
      <w:r w:rsidR="000B13C4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13C4">
        <w:rPr>
          <w:rFonts w:ascii="Times New Roman" w:hAnsi="Times New Roman" w:cs="Times New Roman"/>
          <w:sz w:val="28"/>
          <w:szCs w:val="28"/>
        </w:rPr>
        <w:t>ый</w:t>
      </w:r>
      <w:r w:rsidR="000B13C4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B13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B13C4">
        <w:rPr>
          <w:rFonts w:ascii="Times New Roman" w:hAnsi="Times New Roman" w:cs="Times New Roman"/>
          <w:sz w:val="28"/>
          <w:szCs w:val="28"/>
        </w:rPr>
        <w:t xml:space="preserve">начальнику отдела либо лицу, исполняющему его обязанности. 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411A0">
        <w:rPr>
          <w:rFonts w:ascii="Times New Roman" w:hAnsi="Times New Roman" w:cs="Times New Roman"/>
          <w:sz w:val="28"/>
          <w:szCs w:val="28"/>
        </w:rPr>
        <w:t>старшего</w:t>
      </w:r>
      <w:r w:rsidR="00174962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74962">
        <w:rPr>
          <w:rFonts w:ascii="Times New Roman" w:hAnsi="Times New Roman" w:cs="Times New Roman"/>
          <w:sz w:val="28"/>
          <w:szCs w:val="28"/>
        </w:rPr>
        <w:t>ого</w:t>
      </w:r>
      <w:r w:rsidR="00174962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74962">
        <w:rPr>
          <w:rFonts w:ascii="Times New Roman" w:hAnsi="Times New Roman" w:cs="Times New Roman"/>
          <w:sz w:val="28"/>
          <w:szCs w:val="28"/>
        </w:rPr>
        <w:t>ого</w:t>
      </w:r>
      <w:r w:rsidR="00174962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74962">
        <w:rPr>
          <w:rFonts w:ascii="Times New Roman" w:hAnsi="Times New Roman" w:cs="Times New Roman"/>
          <w:sz w:val="28"/>
          <w:szCs w:val="28"/>
        </w:rPr>
        <w:t>а</w:t>
      </w:r>
      <w:r w:rsidR="0017496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EC587E" w:rsidRPr="000B04D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B6FB9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0B04DA" w:rsidRPr="000B04DA">
        <w:rPr>
          <w:szCs w:val="24"/>
        </w:rPr>
        <w:t xml:space="preserve"> </w:t>
      </w:r>
      <w:r w:rsidR="000B04DA" w:rsidRPr="000B04DA">
        <w:rPr>
          <w:rFonts w:ascii="Times New Roman" w:hAnsi="Times New Roman" w:cs="Times New Roman"/>
          <w:sz w:val="28"/>
          <w:szCs w:val="28"/>
        </w:rPr>
        <w:t xml:space="preserve">по специальностям, направлениям </w:t>
      </w:r>
      <w:r w:rsidR="000B04DA" w:rsidRPr="000B04DA">
        <w:rPr>
          <w:rFonts w:ascii="Times New Roman" w:hAnsi="Times New Roman" w:cs="Times New Roman"/>
          <w:sz w:val="28"/>
          <w:szCs w:val="28"/>
        </w:rPr>
        <w:lastRenderedPageBreak/>
        <w:t>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1B6FB9" w:rsidRPr="000B0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161" w:rsidRDefault="00317161" w:rsidP="007F73D7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17161">
        <w:rPr>
          <w:rFonts w:ascii="Times New Roman" w:hAnsi="Times New Roman" w:cs="Times New Roman"/>
          <w:spacing w:val="-2"/>
          <w:sz w:val="28"/>
          <w:szCs w:val="28"/>
        </w:rPr>
        <w:t>6.2. </w:t>
      </w:r>
      <w:proofErr w:type="gramStart"/>
      <w:r w:rsidRPr="0031716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31716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31716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31716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Pr="0031716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17161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1716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17161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1716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17161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317161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Pr="0031716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7C3F94" w:rsidRPr="005B5B5A" w:rsidRDefault="007C3F94" w:rsidP="007C3F9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5B5A">
        <w:rPr>
          <w:rFonts w:ascii="Times New Roman" w:hAnsi="Times New Roman" w:cs="Times New Roman"/>
          <w:sz w:val="28"/>
          <w:szCs w:val="28"/>
        </w:rPr>
        <w:t xml:space="preserve">6.3. Стаж </w:t>
      </w:r>
      <w:r w:rsidRPr="005B5B5A">
        <w:rPr>
          <w:rFonts w:ascii="Times New Roman" w:eastAsia="Calibri" w:hAnsi="Times New Roman" w:cs="Times New Roman"/>
          <w:sz w:val="28"/>
          <w:szCs w:val="28"/>
        </w:rPr>
        <w:t>гражданской службы (работы по специальности) не требуется.</w:t>
      </w:r>
    </w:p>
    <w:p w:rsidR="007F4E0C" w:rsidRPr="007F4E0C" w:rsidRDefault="007F4E0C" w:rsidP="007F73D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E0C">
        <w:rPr>
          <w:rFonts w:ascii="Times New Roman" w:hAnsi="Times New Roman" w:cs="Times New Roman"/>
          <w:sz w:val="28"/>
          <w:szCs w:val="28"/>
        </w:rPr>
        <w:t>6.</w:t>
      </w:r>
      <w:r w:rsidR="007C3F94">
        <w:rPr>
          <w:rFonts w:ascii="Times New Roman" w:hAnsi="Times New Roman" w:cs="Times New Roman"/>
          <w:sz w:val="28"/>
          <w:szCs w:val="28"/>
        </w:rPr>
        <w:t>4</w:t>
      </w:r>
      <w:r w:rsidRPr="007F4E0C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7F4E0C" w:rsidRDefault="007F4E0C" w:rsidP="007F73D7">
      <w:pPr>
        <w:tabs>
          <w:tab w:val="left" w:pos="2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E0C">
        <w:rPr>
          <w:rFonts w:ascii="Times New Roman" w:hAnsi="Times New Roman" w:cs="Times New Roman"/>
          <w:sz w:val="28"/>
          <w:szCs w:val="28"/>
        </w:rPr>
        <w:t>6.</w:t>
      </w:r>
      <w:r w:rsidR="007C3F94">
        <w:rPr>
          <w:rFonts w:ascii="Times New Roman" w:hAnsi="Times New Roman" w:cs="Times New Roman"/>
          <w:sz w:val="28"/>
          <w:szCs w:val="28"/>
        </w:rPr>
        <w:t>4</w:t>
      </w:r>
      <w:r w:rsidRPr="007F4E0C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Налоговый </w:t>
      </w:r>
      <w:hyperlink r:id="rId13" w:history="1">
        <w:r w:rsidRPr="007F4E0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4" w:history="1">
        <w:r w:rsidRPr="007F4E0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15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6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7F4E0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F4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E0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1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7F4E0C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3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E0C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7F4E0C">
        <w:rPr>
          <w:rFonts w:ascii="Times New Roman" w:hAnsi="Times New Roman" w:cs="Times New Roman"/>
          <w:sz w:val="28"/>
          <w:szCs w:val="28"/>
        </w:rPr>
        <w:t xml:space="preserve"> Федерации от 27 июля 2006 г. № 152-ФЗ «О персональных данных»; Федеральный </w:t>
      </w:r>
      <w:hyperlink r:id="rId24" w:history="1">
        <w:r w:rsidRPr="007F4E0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№ 63-ФЗ «Об электронной подписи»; </w:t>
      </w:r>
      <w:hyperlink r:id="rId25" w:history="1">
        <w:r w:rsidRPr="007F4E0C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7F4E0C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Pr="007F4E0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7F4E0C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от 30 сентября 2004 г. № 506 «Об утверждении Положения о Федеральной налоговой службе»; </w:t>
      </w:r>
      <w:hyperlink r:id="rId28" w:history="1">
        <w:proofErr w:type="gramStart"/>
        <w:r w:rsidRPr="007F4E0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F4E0C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F4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E0C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EB3B1C" w:rsidP="00A0436C">
      <w:pPr>
        <w:tabs>
          <w:tab w:val="left" w:pos="2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A0436C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436C">
        <w:rPr>
          <w:rFonts w:ascii="Times New Roman" w:hAnsi="Times New Roman" w:cs="Times New Roman"/>
          <w:sz w:val="28"/>
          <w:szCs w:val="28"/>
        </w:rPr>
        <w:t>ый</w:t>
      </w:r>
      <w:r w:rsidR="00A0436C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436C">
        <w:rPr>
          <w:rFonts w:ascii="Times New Roman" w:hAnsi="Times New Roman" w:cs="Times New Roman"/>
          <w:sz w:val="28"/>
          <w:szCs w:val="28"/>
        </w:rPr>
        <w:t>ый</w:t>
      </w:r>
      <w:r w:rsidR="00A0436C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0436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C3F94" w:rsidRPr="005B5B5A" w:rsidRDefault="007C3F94" w:rsidP="007C3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B5A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B5B5A">
        <w:rPr>
          <w:rFonts w:ascii="Times New Roman" w:hAnsi="Times New Roman" w:cs="Times New Roman"/>
          <w:sz w:val="28"/>
          <w:szCs w:val="28"/>
        </w:rPr>
        <w:t>.2. Иные профессиональные знания: основы экономики, финансов и кредита, бухгалтерского и налогового учета; основы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и налогового контроля</w:t>
      </w:r>
      <w:r w:rsidRPr="005B5B5A">
        <w:rPr>
          <w:rFonts w:ascii="Times New Roman" w:hAnsi="Times New Roman" w:cs="Times New Roman"/>
          <w:sz w:val="28"/>
          <w:szCs w:val="28"/>
        </w:rPr>
        <w:t>; 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C3F94" w:rsidRPr="005B5B5A" w:rsidRDefault="007C3F94" w:rsidP="007C3F9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Pr="005B5B5A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5B5B5A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5B5B5A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5B5B5A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5B5B5A">
        <w:rPr>
          <w:rFonts w:ascii="Times New Roman" w:hAnsi="Times New Roman" w:cs="Times New Roman"/>
          <w:sz w:val="28"/>
          <w:szCs w:val="28"/>
        </w:rPr>
        <w:t xml:space="preserve">: порядок, этапы, инструменты проведения; ограничения при проведении проверочных процедур; меры, принимаемые по результатам </w:t>
      </w:r>
      <w:r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5B5B5A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5B5B5A">
        <w:rPr>
          <w:rFonts w:ascii="Times New Roman" w:hAnsi="Times New Roman" w:cs="Times New Roman"/>
          <w:sz w:val="28"/>
          <w:szCs w:val="28"/>
        </w:rPr>
        <w:t>; плановые (рейдовые) осмотры;</w:t>
      </w:r>
      <w:proofErr w:type="gramEnd"/>
      <w:r w:rsidRPr="005B5B5A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5B5B5A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стандарт представления</w:t>
      </w:r>
      <w:r w:rsidRPr="005B5B5A">
        <w:rPr>
          <w:rFonts w:ascii="Times New Roman" w:hAnsi="Times New Roman" w:cs="Times New Roman"/>
          <w:sz w:val="28"/>
          <w:szCs w:val="28"/>
        </w:rPr>
        <w:t xml:space="preserve"> государственные услуг</w:t>
      </w:r>
      <w:r>
        <w:rPr>
          <w:rFonts w:ascii="Times New Roman" w:hAnsi="Times New Roman" w:cs="Times New Roman"/>
          <w:sz w:val="28"/>
          <w:szCs w:val="28"/>
        </w:rPr>
        <w:t>, ведения делопроизводства, система технической и противопожарной безопасности</w:t>
      </w:r>
      <w:r w:rsidRPr="005B5B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3F94" w:rsidRPr="005B5B5A" w:rsidRDefault="007C3F94" w:rsidP="007C3F9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B5A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B5B5A">
        <w:rPr>
          <w:rFonts w:ascii="Times New Roman" w:hAnsi="Times New Roman" w:cs="Times New Roman"/>
          <w:sz w:val="28"/>
          <w:szCs w:val="28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, планировать и организовывать работу, умение оперативно принимать и реализовывать управленческие решения.</w:t>
      </w:r>
      <w:r w:rsidRPr="005B5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F94" w:rsidRPr="005B5B5A" w:rsidRDefault="007C3F94" w:rsidP="007C3F9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B5A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B5B5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B5B5A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анализ факторов, влияющих на динамику показателей налоговой базы и поступлений администрируемых </w:t>
      </w:r>
      <w:r>
        <w:rPr>
          <w:rFonts w:ascii="Times New Roman" w:hAnsi="Times New Roman" w:cs="Times New Roman"/>
          <w:sz w:val="28"/>
          <w:szCs w:val="28"/>
        </w:rPr>
        <w:t>налогов (</w:t>
      </w:r>
      <w:r w:rsidRPr="005B5B5A">
        <w:rPr>
          <w:rFonts w:ascii="Times New Roman" w:hAnsi="Times New Roman" w:cs="Times New Roman"/>
          <w:sz w:val="28"/>
          <w:szCs w:val="28"/>
        </w:rPr>
        <w:t>доходов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B5B5A">
        <w:rPr>
          <w:rFonts w:ascii="Times New Roman" w:hAnsi="Times New Roman" w:cs="Times New Roman"/>
          <w:sz w:val="28"/>
          <w:szCs w:val="28"/>
        </w:rPr>
        <w:t>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5B5B5A">
        <w:rPr>
          <w:rFonts w:ascii="Times New Roman" w:hAnsi="Times New Roman" w:cs="Times New Roman"/>
          <w:sz w:val="28"/>
          <w:szCs w:val="28"/>
        </w:rPr>
        <w:t xml:space="preserve"> проведение налогового мониторинга </w:t>
      </w:r>
      <w:r w:rsidRPr="005B5B5A">
        <w:rPr>
          <w:rFonts w:ascii="Times New Roman" w:hAnsi="Times New Roman" w:cs="Times New Roman"/>
          <w:sz w:val="28"/>
          <w:szCs w:val="28"/>
        </w:rPr>
        <w:lastRenderedPageBreak/>
        <w:t xml:space="preserve">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и проведение </w:t>
      </w:r>
      <w:r>
        <w:rPr>
          <w:rFonts w:ascii="Times New Roman" w:hAnsi="Times New Roman" w:cs="Times New Roman"/>
          <w:sz w:val="28"/>
          <w:szCs w:val="28"/>
        </w:rPr>
        <w:t>камеральной</w:t>
      </w:r>
      <w:r w:rsidRPr="005B5B5A">
        <w:rPr>
          <w:rFonts w:ascii="Times New Roman" w:hAnsi="Times New Roman" w:cs="Times New Roman"/>
          <w:sz w:val="28"/>
          <w:szCs w:val="28"/>
        </w:rPr>
        <w:t xml:space="preserve">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F94" w:rsidRPr="005B5B5A" w:rsidRDefault="007C3F94" w:rsidP="007C3F9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B5B5A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8</w:t>
      </w:r>
      <w:r w:rsidRPr="005B5B5A">
        <w:rPr>
          <w:rFonts w:ascii="Times New Roman" w:hAnsi="Times New Roman"/>
          <w:sz w:val="28"/>
          <w:szCs w:val="28"/>
        </w:rPr>
        <w:t>. Наличие функциональных умений: разработка, рассмотрение и согласование проектов нормативных правовых актов и других документов; проведение камеральных</w:t>
      </w:r>
      <w:r>
        <w:rPr>
          <w:rFonts w:ascii="Times New Roman" w:hAnsi="Times New Roman"/>
          <w:sz w:val="28"/>
          <w:szCs w:val="28"/>
        </w:rPr>
        <w:t xml:space="preserve"> и выездных</w:t>
      </w:r>
      <w:r w:rsidRPr="005B5B5A">
        <w:rPr>
          <w:rFonts w:ascii="Times New Roman" w:hAnsi="Times New Roman"/>
          <w:sz w:val="28"/>
          <w:szCs w:val="28"/>
        </w:rPr>
        <w:t xml:space="preserve">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</w:t>
      </w:r>
      <w:proofErr w:type="gramStart"/>
      <w:r w:rsidRPr="005B5B5A">
        <w:rPr>
          <w:rFonts w:ascii="Times New Roman" w:hAnsi="Times New Roman"/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 </w:t>
      </w:r>
      <w:proofErr w:type="gramEnd"/>
    </w:p>
    <w:p w:rsidR="00F334DE" w:rsidRDefault="00F334D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B869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C0EDB">
        <w:rPr>
          <w:rFonts w:ascii="Times New Roman" w:hAnsi="Times New Roman" w:cs="Times New Roman"/>
          <w:sz w:val="28"/>
          <w:szCs w:val="28"/>
        </w:rPr>
        <w:t>старшего</w:t>
      </w:r>
      <w:r w:rsidR="00B91C17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91C17">
        <w:rPr>
          <w:rFonts w:ascii="Times New Roman" w:hAnsi="Times New Roman" w:cs="Times New Roman"/>
          <w:sz w:val="28"/>
          <w:szCs w:val="28"/>
        </w:rPr>
        <w:t>ого</w:t>
      </w:r>
      <w:r w:rsidR="00B91C17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91C17">
        <w:rPr>
          <w:rFonts w:ascii="Times New Roman" w:hAnsi="Times New Roman" w:cs="Times New Roman"/>
          <w:sz w:val="28"/>
          <w:szCs w:val="28"/>
        </w:rPr>
        <w:t>ого</w:t>
      </w:r>
      <w:r w:rsidR="00B91C17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91C17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91C1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A2ACD" w:rsidRDefault="00F05CF7" w:rsidP="00B869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A2ACD" w:rsidRPr="00A2428F">
        <w:rPr>
          <w:rFonts w:ascii="Times New Roman" w:hAnsi="Times New Roman" w:cs="Times New Roman"/>
          <w:sz w:val="28"/>
          <w:szCs w:val="28"/>
        </w:rPr>
        <w:t xml:space="preserve">отдел налогообложения </w:t>
      </w:r>
      <w:r w:rsidR="002A2ACD" w:rsidRPr="00A2428F">
        <w:rPr>
          <w:rFonts w:ascii="Times New Roman" w:hAnsi="Times New Roman" w:cs="Times New Roman"/>
          <w:bCs/>
          <w:kern w:val="32"/>
          <w:sz w:val="28"/>
          <w:szCs w:val="28"/>
        </w:rPr>
        <w:t>юридических лиц и камерального контроля</w:t>
      </w:r>
      <w:r w:rsidR="002A2ACD" w:rsidRPr="002A2ACD">
        <w:rPr>
          <w:rFonts w:ascii="Times New Roman" w:hAnsi="Times New Roman" w:cs="Times New Roman"/>
          <w:sz w:val="28"/>
          <w:szCs w:val="28"/>
        </w:rPr>
        <w:t xml:space="preserve"> </w:t>
      </w:r>
      <w:r w:rsidR="002A2ACD" w:rsidRPr="00A2428F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Марий Эл</w:t>
      </w:r>
      <w:r w:rsidR="0019730A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2A2ACD" w:rsidRPr="002A2ACD">
        <w:rPr>
          <w:rFonts w:ascii="Times New Roman" w:hAnsi="Times New Roman" w:cs="Times New Roman"/>
          <w:sz w:val="28"/>
          <w:szCs w:val="28"/>
        </w:rPr>
        <w:t xml:space="preserve"> </w:t>
      </w:r>
      <w:r w:rsidR="009359C4">
        <w:rPr>
          <w:rFonts w:ascii="Times New Roman" w:hAnsi="Times New Roman" w:cs="Times New Roman"/>
          <w:sz w:val="28"/>
          <w:szCs w:val="28"/>
        </w:rPr>
        <w:t>старший</w:t>
      </w:r>
      <w:r w:rsidR="002A2ACD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A2ACD">
        <w:rPr>
          <w:rFonts w:ascii="Times New Roman" w:hAnsi="Times New Roman" w:cs="Times New Roman"/>
          <w:sz w:val="28"/>
          <w:szCs w:val="28"/>
        </w:rPr>
        <w:t>ый</w:t>
      </w:r>
      <w:r w:rsidR="002A2ACD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A2ACD">
        <w:rPr>
          <w:rFonts w:ascii="Times New Roman" w:hAnsi="Times New Roman" w:cs="Times New Roman"/>
          <w:sz w:val="28"/>
          <w:szCs w:val="28"/>
        </w:rPr>
        <w:t>ый</w:t>
      </w:r>
      <w:r w:rsidR="002A2ACD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6F4" w:rsidRPr="00072FD3" w:rsidRDefault="003E66F4" w:rsidP="003E6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обеспечивать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единый методологический подход к исчислению и уплате  налога на прибыль организаций и сделкам, регламентируемым в соответствии со </w:t>
      </w:r>
      <w:r w:rsidRPr="00CC06A4">
        <w:rPr>
          <w:rFonts w:ascii="Times New Roman" w:eastAsia="Calibri" w:hAnsi="Times New Roman" w:cs="Times New Roman"/>
          <w:sz w:val="28"/>
          <w:szCs w:val="28"/>
        </w:rPr>
        <w:br/>
        <w:t>ст. 105.14 НК РФ (контролируемые сделки)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 исчислению  налогов, уплачиваемых при применении налогоплательщиками специальных налоговых режимов (в виде единого налога на вмененный доход, при упрощенной и патентной системах налогообложения, единого сельскохозяйственного налога, соглашениях о разделе продукции), </w:t>
      </w:r>
      <w:r w:rsidRPr="00CC06A4">
        <w:rPr>
          <w:rFonts w:ascii="Times New Roman" w:hAnsi="Times New Roman" w:cs="Times New Roman"/>
          <w:sz w:val="28"/>
          <w:szCs w:val="28"/>
        </w:rPr>
        <w:t>налога на добычу полезных ископаемых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C06A4">
        <w:rPr>
          <w:rFonts w:ascii="Times New Roman" w:hAnsi="Times New Roman" w:cs="Times New Roman"/>
          <w:sz w:val="28"/>
          <w:szCs w:val="28"/>
        </w:rPr>
        <w:t>водного</w:t>
      </w:r>
      <w:proofErr w:type="gramEnd"/>
      <w:r w:rsidRPr="00CC06A4">
        <w:rPr>
          <w:rFonts w:ascii="Times New Roman" w:hAnsi="Times New Roman" w:cs="Times New Roman"/>
          <w:sz w:val="28"/>
          <w:szCs w:val="28"/>
        </w:rPr>
        <w:t xml:space="preserve"> налога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06A4">
        <w:rPr>
          <w:rFonts w:ascii="Times New Roman" w:hAnsi="Times New Roman" w:cs="Times New Roman"/>
          <w:sz w:val="28"/>
          <w:szCs w:val="28"/>
        </w:rPr>
        <w:t xml:space="preserve"> сборов за пользованием объектами животного мира и объектами водных биологических ресурсов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06A4">
        <w:rPr>
          <w:rFonts w:ascii="Times New Roman" w:hAnsi="Times New Roman" w:cs="Times New Roman"/>
          <w:sz w:val="28"/>
          <w:szCs w:val="28"/>
        </w:rPr>
        <w:t xml:space="preserve"> платежей при пользовании недрами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06A4">
        <w:rPr>
          <w:rFonts w:ascii="Times New Roman" w:hAnsi="Times New Roman" w:cs="Times New Roman"/>
          <w:sz w:val="28"/>
          <w:szCs w:val="28"/>
        </w:rPr>
        <w:t xml:space="preserve"> налога на игорный бизнес, утилизационного сбора;</w:t>
      </w:r>
    </w:p>
    <w:p w:rsidR="003E66F4" w:rsidRDefault="003E66F4" w:rsidP="003E66F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обеспечивать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методологическое и организационное обеспечение работы территориальных налоговых органов по вопросам проведения камеральных налоговых проверок налоговых деклараций по налогу на прибыль организаций, в том числе убыточных организаций, и мероприятий, регламентируемых нормами ст. 105.14 НК РФ (контролируемые сделки);</w:t>
      </w:r>
      <w:r w:rsidRPr="008B767E">
        <w:t xml:space="preserve"> </w:t>
      </w:r>
      <w:r w:rsidRPr="008B767E">
        <w:rPr>
          <w:rFonts w:ascii="Times New Roman" w:eastAsia="Calibri" w:hAnsi="Times New Roman" w:cs="Times New Roman"/>
          <w:sz w:val="28"/>
          <w:szCs w:val="28"/>
        </w:rPr>
        <w:t>налоговых деклараций по единому налогу на вмененный доход, налогам, уплачиваемым при упрощенной и патентной системах налогообложения, по единому сельскохозяйственному налогу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B767E">
        <w:rPr>
          <w:rFonts w:ascii="Times New Roman" w:eastAsia="Calibri" w:hAnsi="Times New Roman" w:cs="Times New Roman"/>
          <w:sz w:val="28"/>
          <w:szCs w:val="28"/>
        </w:rPr>
        <w:t>налога на добычу полезных ископаемых, водного налога, сборов за пользованием объектами животного мира и объектами водных биологических ресурсов, платежей при пользовании недрами, налога на игорный бизнес, утилизационного сбора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66F4" w:rsidRPr="00CC06A4" w:rsidRDefault="003E66F4" w:rsidP="003E66F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Pr="00CC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качества проведения территориальными налоговыми органами камеральных налоговых проверок налоговых деклараций по налогу на прибыль организаций и мероприятий, регламентируемых нормами ст. 105.14 НК РФ (контролируемые сделки)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6725">
        <w:t xml:space="preserve"> 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единому налогу на вмененный доход, налогам, уплачиваемым при упрощенной и патентной системах налогообложения, по единому сельскохозяйственному налогу, 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добычу полезных ископаемых, водно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сборов за пользованием объектами животного мира и объектами</w:t>
      </w:r>
      <w:proofErr w:type="gramEnd"/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водных биологических ресурсов, платежей при пользовании недрами, 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игорный бизнес, утилизационного сбора;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66F4" w:rsidRPr="00CC06A4" w:rsidRDefault="003E66F4" w:rsidP="003E66F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осуществлять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мониторинг, обобщение и анализ результатов камеральных налоговых проверок налоговых деклараций по налогу на прибыль организаций, проводимых территориальными налоговыми органами, в том числе в отношении убыточных организаций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46708">
        <w:t xml:space="preserve"> </w:t>
      </w:r>
      <w:r w:rsidRPr="00846708">
        <w:rPr>
          <w:rFonts w:ascii="Times New Roman" w:eastAsia="Calibri" w:hAnsi="Times New Roman" w:cs="Times New Roman"/>
          <w:sz w:val="28"/>
          <w:szCs w:val="28"/>
        </w:rPr>
        <w:t>по единому налогу на вмененный доход, налогам, уплачиваемым при упрощенной и патентной системах налогообложения, по единому сельскохозяйственному налогу, налогу на добычу полезных ископаемых, водному налогу, сборов за пользованием объектами животного мира и объектами</w:t>
      </w:r>
      <w:proofErr w:type="gramEnd"/>
      <w:r w:rsidRPr="00846708">
        <w:rPr>
          <w:rFonts w:ascii="Times New Roman" w:eastAsia="Calibri" w:hAnsi="Times New Roman" w:cs="Times New Roman"/>
          <w:sz w:val="28"/>
          <w:szCs w:val="28"/>
        </w:rPr>
        <w:t xml:space="preserve"> водных биологических ресурсов, платежей при пользовании недрами, налогу на игорный бизнес, утилизационного сбора;</w:t>
      </w:r>
    </w:p>
    <w:p w:rsidR="003E66F4" w:rsidRPr="00CC06A4" w:rsidRDefault="003E66F4" w:rsidP="003E66F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осуществлять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мониторинг и системный анализ применяемых налогоплательщиками форм и способов уклонения от налогообложения, выявляемых при проведении камеральных налоговых проверок;</w:t>
      </w:r>
    </w:p>
    <w:p w:rsidR="003E66F4" w:rsidRPr="00CC06A4" w:rsidRDefault="003E66F4" w:rsidP="003E66F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>, обобща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информацию о результатах комиссий по легализации налоговой базы, проводимых территориальными налоговыми органами;</w:t>
      </w:r>
    </w:p>
    <w:p w:rsidR="003E66F4" w:rsidRDefault="003E66F4" w:rsidP="003E66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формировать, анализировать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и обобща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установленную статистическую налоговую отчетность </w:t>
      </w:r>
      <w:r w:rsidRPr="00FE1A69">
        <w:rPr>
          <w:rFonts w:ascii="Times New Roman" w:hAnsi="Times New Roman" w:cs="Times New Roman"/>
          <w:sz w:val="28"/>
          <w:szCs w:val="28"/>
        </w:rPr>
        <w:t>по контрольной работе в части камерального контроля</w:t>
      </w:r>
      <w:r w:rsidR="005E3F68">
        <w:rPr>
          <w:rFonts w:ascii="Times New Roman" w:hAnsi="Times New Roman" w:cs="Times New Roman"/>
          <w:sz w:val="28"/>
          <w:szCs w:val="28"/>
        </w:rPr>
        <w:t xml:space="preserve"> (2-НК, ВП, КН)</w:t>
      </w:r>
      <w:r w:rsidRPr="00FE1A6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налогу на прибыль организаций 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(5-П; </w:t>
      </w:r>
      <w:proofErr w:type="gramStart"/>
      <w:r w:rsidRPr="00CC06A4">
        <w:rPr>
          <w:rFonts w:ascii="Times New Roman" w:eastAsia="Calibri" w:hAnsi="Times New Roman" w:cs="Times New Roman"/>
          <w:sz w:val="28"/>
          <w:szCs w:val="28"/>
        </w:rPr>
        <w:t>5-ПМ, 5-КГНМ)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E1A69">
        <w:rPr>
          <w:rFonts w:ascii="Times New Roman" w:eastAsia="Calibri" w:hAnsi="Times New Roman" w:cs="Times New Roman"/>
          <w:sz w:val="28"/>
          <w:szCs w:val="28"/>
        </w:rPr>
        <w:t>по специальным налоговым режимам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(1-Патент, 5-ЕНВД, 5-УСН, 5-ЕСХН), </w:t>
      </w:r>
      <w:r w:rsidRPr="00FE1A69">
        <w:rPr>
          <w:rFonts w:ascii="Times New Roman" w:hAnsi="Times New Roman" w:cs="Times New Roman"/>
          <w:sz w:val="28"/>
          <w:szCs w:val="28"/>
        </w:rPr>
        <w:t>по ресурсным платежам</w:t>
      </w:r>
      <w:r>
        <w:rPr>
          <w:rFonts w:ascii="Times New Roman" w:hAnsi="Times New Roman" w:cs="Times New Roman"/>
          <w:sz w:val="28"/>
          <w:szCs w:val="28"/>
        </w:rPr>
        <w:t xml:space="preserve"> (5-НДПИ, 5-ВН, 5-ЖМ, 5-ВБР, 5-НДД) </w:t>
      </w:r>
      <w:r w:rsidRPr="00FE1A69">
        <w:rPr>
          <w:rFonts w:ascii="Times New Roman" w:hAnsi="Times New Roman" w:cs="Times New Roman"/>
          <w:sz w:val="28"/>
          <w:szCs w:val="28"/>
        </w:rPr>
        <w:t>налогу на игорный бизнес</w:t>
      </w:r>
      <w:r>
        <w:rPr>
          <w:rFonts w:ascii="Times New Roman" w:hAnsi="Times New Roman" w:cs="Times New Roman"/>
          <w:sz w:val="28"/>
          <w:szCs w:val="28"/>
        </w:rPr>
        <w:t xml:space="preserve"> (5-ИБ)</w:t>
      </w:r>
      <w:r w:rsidRPr="00FE1A69">
        <w:rPr>
          <w:rFonts w:ascii="Times New Roman" w:hAnsi="Times New Roman" w:cs="Times New Roman"/>
          <w:sz w:val="28"/>
          <w:szCs w:val="28"/>
        </w:rPr>
        <w:t>, утилизационному сбору</w:t>
      </w:r>
      <w:r>
        <w:rPr>
          <w:rFonts w:ascii="Times New Roman" w:hAnsi="Times New Roman" w:cs="Times New Roman"/>
          <w:sz w:val="28"/>
          <w:szCs w:val="28"/>
        </w:rPr>
        <w:t xml:space="preserve"> (7-УС, 8-УС)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представлять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в установленном порядке и в надлежащие сроки в ФНС России и Министерство финансов Республики Марий Эл, составля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отчеты и информации о проделанной работе;</w:t>
      </w:r>
      <w:proofErr w:type="gramEnd"/>
    </w:p>
    <w:p w:rsidR="003E66F4" w:rsidRPr="00CC06A4" w:rsidRDefault="003E66F4" w:rsidP="003E66F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осуществлять</w:t>
      </w:r>
      <w:r w:rsidRPr="004E08E5">
        <w:rPr>
          <w:rFonts w:ascii="Times New Roman" w:eastAsia="Calibri" w:hAnsi="Times New Roman" w:cs="Times New Roman"/>
          <w:sz w:val="28"/>
          <w:szCs w:val="28"/>
        </w:rPr>
        <w:t xml:space="preserve"> информационный обмен в рамках заключенного соглашения о взаимодействии с подразделениями Пенсионного фонда Российской Федерации, Фонда социального страхования и др.;</w:t>
      </w:r>
    </w:p>
    <w:p w:rsidR="00CF5D90" w:rsidRDefault="003E66F4" w:rsidP="003E66F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контролировать </w:t>
      </w:r>
      <w:r w:rsidRPr="00CC06A4">
        <w:rPr>
          <w:rFonts w:ascii="Times New Roman" w:eastAsia="Calibri" w:hAnsi="Times New Roman" w:cs="Times New Roman"/>
          <w:sz w:val="28"/>
          <w:szCs w:val="28"/>
        </w:rPr>
        <w:t>веде</w:t>
      </w:r>
      <w:r>
        <w:rPr>
          <w:rFonts w:ascii="Times New Roman" w:eastAsia="Calibri" w:hAnsi="Times New Roman" w:cs="Times New Roman"/>
          <w:sz w:val="28"/>
          <w:szCs w:val="28"/>
        </w:rPr>
        <w:t>ние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ресурс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«Мониторинг отрасли», «Финансово-хозяйственный мониторинг»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E08E5">
        <w:rPr>
          <w:rFonts w:ascii="Times New Roman" w:eastAsia="Calibri" w:hAnsi="Times New Roman" w:cs="Times New Roman"/>
          <w:sz w:val="28"/>
          <w:szCs w:val="28"/>
        </w:rPr>
        <w:t>«Журнал учета документов, связанных с применением упрощенной системы налогообложения», «Журнал учета документов, связанных с применением системы налогообложения для сельскохозяйственных товаропроизводителей»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E08E5">
        <w:rPr>
          <w:rFonts w:ascii="Times New Roman" w:eastAsia="Calibri" w:hAnsi="Times New Roman" w:cs="Times New Roman"/>
          <w:sz w:val="28"/>
          <w:szCs w:val="28"/>
        </w:rPr>
        <w:t>«Недра», «Журнал учета начисленных и уплаченных сумм сбора за пользование объектами животного мира по физическим лицам в налоговых органах по месту уплаты указанного сбора», «Журнал регистрации объектов налогообложения налогом на игорный бизнес</w:t>
      </w:r>
      <w:proofErr w:type="gramEnd"/>
      <w:r w:rsidRPr="004E08E5">
        <w:rPr>
          <w:rFonts w:ascii="Times New Roman" w:eastAsia="Calibri" w:hAnsi="Times New Roman" w:cs="Times New Roman"/>
          <w:sz w:val="28"/>
          <w:szCs w:val="28"/>
        </w:rPr>
        <w:t>»</w:t>
      </w:r>
      <w:r w:rsidR="00CF5D90">
        <w:rPr>
          <w:rFonts w:ascii="Times New Roman" w:eastAsia="Calibri" w:hAnsi="Times New Roman" w:cs="Times New Roman"/>
          <w:sz w:val="28"/>
          <w:szCs w:val="28"/>
        </w:rPr>
        <w:t>, «</w:t>
      </w:r>
      <w:r w:rsidR="00CF5D90" w:rsidRPr="00CF5D90">
        <w:rPr>
          <w:rFonts w:ascii="Times New Roman" w:eastAsia="Calibri" w:hAnsi="Times New Roman" w:cs="Times New Roman"/>
          <w:sz w:val="28"/>
          <w:szCs w:val="28"/>
        </w:rPr>
        <w:t xml:space="preserve">Учет, анализ, распределение и доведение до налоговых органов сведений, принимаемых от </w:t>
      </w:r>
      <w:proofErr w:type="spellStart"/>
      <w:r w:rsidR="00CF5D90" w:rsidRPr="00CF5D90">
        <w:rPr>
          <w:rFonts w:ascii="Times New Roman" w:eastAsia="Calibri" w:hAnsi="Times New Roman" w:cs="Times New Roman"/>
          <w:sz w:val="28"/>
          <w:szCs w:val="28"/>
        </w:rPr>
        <w:t>Росэнерго</w:t>
      </w:r>
      <w:proofErr w:type="spellEnd"/>
      <w:r w:rsidR="00CF5D90" w:rsidRPr="00CF5D90">
        <w:rPr>
          <w:rFonts w:ascii="Times New Roman" w:eastAsia="Calibri" w:hAnsi="Times New Roman" w:cs="Times New Roman"/>
          <w:sz w:val="28"/>
          <w:szCs w:val="28"/>
        </w:rPr>
        <w:t>, об основных фондах, о добыче и передаче углеводородного сырья, производст</w:t>
      </w:r>
      <w:r w:rsidR="00CF5D90">
        <w:rPr>
          <w:rFonts w:ascii="Times New Roman" w:eastAsia="Calibri" w:hAnsi="Times New Roman" w:cs="Times New Roman"/>
          <w:sz w:val="28"/>
          <w:szCs w:val="28"/>
        </w:rPr>
        <w:t>ве и передаче нефтепродуктов», «</w:t>
      </w:r>
      <w:r w:rsidR="00CF5D90" w:rsidRPr="00CF5D90">
        <w:rPr>
          <w:rFonts w:ascii="Times New Roman" w:eastAsia="Calibri" w:hAnsi="Times New Roman" w:cs="Times New Roman"/>
          <w:sz w:val="28"/>
          <w:szCs w:val="28"/>
        </w:rPr>
        <w:t>Утилизационный сбор</w:t>
      </w:r>
      <w:r w:rsidR="00CF5D9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6A4">
        <w:rPr>
          <w:rFonts w:ascii="Times New Roman" w:eastAsia="Calibri" w:hAnsi="Times New Roman" w:cs="Times New Roman"/>
          <w:sz w:val="28"/>
          <w:szCs w:val="28"/>
        </w:rPr>
        <w:t>участв</w:t>
      </w:r>
      <w:r>
        <w:rPr>
          <w:rFonts w:ascii="Times New Roman" w:eastAsia="Calibri" w:hAnsi="Times New Roman" w:cs="Times New Roman"/>
          <w:sz w:val="28"/>
          <w:szCs w:val="28"/>
        </w:rPr>
        <w:t>овать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в обучении работников территориальных налоговых органов, участвовать в совещаниях, семинарах, оказывать практическую помощь территориальным налоговым органам по </w:t>
      </w:r>
      <w:r>
        <w:rPr>
          <w:rFonts w:ascii="Times New Roman" w:eastAsia="Calibri" w:hAnsi="Times New Roman" w:cs="Times New Roman"/>
          <w:sz w:val="28"/>
          <w:szCs w:val="28"/>
        </w:rPr>
        <w:t>курируемым направлениям</w:t>
      </w:r>
      <w:r w:rsidRPr="00CC06A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информировать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(расчетов);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6A4">
        <w:rPr>
          <w:rFonts w:ascii="Times New Roman" w:eastAsia="Calibri" w:hAnsi="Times New Roman" w:cs="Times New Roman"/>
          <w:sz w:val="28"/>
          <w:szCs w:val="28"/>
        </w:rPr>
        <w:t>участв</w:t>
      </w:r>
      <w:r>
        <w:rPr>
          <w:rFonts w:ascii="Times New Roman" w:eastAsia="Calibri" w:hAnsi="Times New Roman" w:cs="Times New Roman"/>
          <w:sz w:val="28"/>
          <w:szCs w:val="28"/>
        </w:rPr>
        <w:t>овать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в комплексных, тематических, дистанционных аудиторских проверках территориальных налоговых органов по вопросам, отнесенным к компетенции Отдела, а также провод</w:t>
      </w:r>
      <w:r>
        <w:rPr>
          <w:rFonts w:ascii="Times New Roman" w:eastAsia="Calibri" w:hAnsi="Times New Roman" w:cs="Times New Roman"/>
          <w:sz w:val="28"/>
          <w:szCs w:val="28"/>
        </w:rPr>
        <w:t>ить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дистанционный мониторинг деятельности территориальных налоговых органов по </w:t>
      </w:r>
      <w:r>
        <w:rPr>
          <w:rFonts w:ascii="Times New Roman" w:eastAsia="Calibri" w:hAnsi="Times New Roman" w:cs="Times New Roman"/>
          <w:sz w:val="28"/>
          <w:szCs w:val="28"/>
        </w:rPr>
        <w:t>курируемым направлениям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6A4">
        <w:rPr>
          <w:rFonts w:ascii="Times New Roman" w:eastAsia="Calibri" w:hAnsi="Times New Roman" w:cs="Times New Roman"/>
          <w:sz w:val="28"/>
          <w:szCs w:val="28"/>
        </w:rPr>
        <w:t>участв</w:t>
      </w:r>
      <w:r>
        <w:rPr>
          <w:rFonts w:ascii="Times New Roman" w:eastAsia="Calibri" w:hAnsi="Times New Roman" w:cs="Times New Roman"/>
          <w:sz w:val="28"/>
          <w:szCs w:val="28"/>
        </w:rPr>
        <w:t>овать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в работе комиссий, групп по вопросам, входящим в компетенцию Отдела;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6A4">
        <w:rPr>
          <w:rFonts w:ascii="Times New Roman" w:eastAsia="Calibri" w:hAnsi="Times New Roman" w:cs="Times New Roman"/>
          <w:sz w:val="28"/>
          <w:szCs w:val="28"/>
        </w:rPr>
        <w:t>участв</w:t>
      </w:r>
      <w:r>
        <w:rPr>
          <w:rFonts w:ascii="Times New Roman" w:eastAsia="Calibri" w:hAnsi="Times New Roman" w:cs="Times New Roman"/>
          <w:sz w:val="28"/>
          <w:szCs w:val="28"/>
        </w:rPr>
        <w:t>овать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в подготовке заключений на жалобы налогоплательщиков на акты налоговых органов в части вопросов, относящихся к компетенции Отдела; 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6A4">
        <w:rPr>
          <w:rFonts w:ascii="Times New Roman" w:eastAsia="Calibri" w:hAnsi="Times New Roman" w:cs="Times New Roman"/>
          <w:sz w:val="28"/>
          <w:szCs w:val="28"/>
        </w:rPr>
        <w:t>обеспечива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делопроизводство в Отделе, осуществлять комплектование и передачу документов Отдела на архивное хранение;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6A4">
        <w:rPr>
          <w:rFonts w:ascii="Times New Roman" w:eastAsia="Calibri" w:hAnsi="Times New Roman" w:cs="Times New Roman"/>
          <w:sz w:val="28"/>
          <w:szCs w:val="28"/>
        </w:rPr>
        <w:t>осуществля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иные функции по поручению начальника отдела; 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6A4">
        <w:rPr>
          <w:rFonts w:ascii="Times New Roman" w:eastAsia="Calibri" w:hAnsi="Times New Roman" w:cs="Times New Roman"/>
          <w:sz w:val="28"/>
          <w:szCs w:val="28"/>
        </w:rPr>
        <w:t>поддержив</w:t>
      </w:r>
      <w:r>
        <w:rPr>
          <w:rFonts w:ascii="Times New Roman" w:eastAsia="Calibri" w:hAnsi="Times New Roman" w:cs="Times New Roman"/>
          <w:sz w:val="28"/>
          <w:szCs w:val="28"/>
        </w:rPr>
        <w:t>ать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уровень квалификации, достаточный для исполнения своих должностных обязанностей, повышать свою квалификацию на специальных курсах не реже одного раза в три года;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нести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персональную ответственность за курируемое направление деятельности Отдела и за сохранность имущества, находящегося в  распоряжении Отдела;</w:t>
      </w:r>
    </w:p>
    <w:p w:rsidR="003E66F4" w:rsidRPr="00CC06A4" w:rsidRDefault="003E66F4" w:rsidP="003E66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в отсутствие </w:t>
      </w:r>
      <w:r>
        <w:rPr>
          <w:rFonts w:ascii="Times New Roman" w:eastAsia="Calibri" w:hAnsi="Times New Roman" w:cs="Times New Roman"/>
          <w:sz w:val="28"/>
          <w:szCs w:val="28"/>
        </w:rPr>
        <w:t>сотрудников отдела, отвечающих за вышеуказанные направления деятельности, выполнять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CC06A4">
        <w:rPr>
          <w:rFonts w:ascii="Times New Roman" w:eastAsia="Calibri" w:hAnsi="Times New Roman" w:cs="Times New Roman"/>
          <w:sz w:val="28"/>
          <w:szCs w:val="28"/>
        </w:rPr>
        <w:t xml:space="preserve"> обязанности. </w:t>
      </w:r>
    </w:p>
    <w:p w:rsidR="009535FC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D01DB5">
        <w:rPr>
          <w:rFonts w:ascii="Times New Roman" w:hAnsi="Times New Roman" w:cs="Times New Roman"/>
          <w:sz w:val="28"/>
          <w:szCs w:val="28"/>
        </w:rPr>
        <w:t>старший</w:t>
      </w:r>
      <w:r w:rsidR="00747FA2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47FA2">
        <w:rPr>
          <w:rFonts w:ascii="Times New Roman" w:hAnsi="Times New Roman" w:cs="Times New Roman"/>
          <w:sz w:val="28"/>
          <w:szCs w:val="28"/>
        </w:rPr>
        <w:t>ый</w:t>
      </w:r>
      <w:r w:rsidR="00747FA2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47FA2">
        <w:rPr>
          <w:rFonts w:ascii="Times New Roman" w:hAnsi="Times New Roman" w:cs="Times New Roman"/>
          <w:sz w:val="28"/>
          <w:szCs w:val="28"/>
        </w:rPr>
        <w:t>ый</w:t>
      </w:r>
      <w:r w:rsidR="00747FA2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47FA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>знакомиться с документами, определяющими его права и обязанности по замещаемой государственной должности государственной службы, критерии оценки качества работы,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 xml:space="preserve">запрашивать и получать в установленном порядке от структурных подразделений Управления и нижестоящих налоговых органов материалы и документы, необходимые для обеспечения деятельности </w:t>
      </w:r>
      <w:r w:rsidR="00667B66">
        <w:rPr>
          <w:rFonts w:ascii="Times New Roman" w:hAnsi="Times New Roman" w:cs="Times New Roman"/>
          <w:bCs/>
          <w:sz w:val="28"/>
          <w:szCs w:val="28"/>
        </w:rPr>
        <w:t>О</w:t>
      </w:r>
      <w:r w:rsidRPr="009535FC">
        <w:rPr>
          <w:rFonts w:ascii="Times New Roman" w:hAnsi="Times New Roman" w:cs="Times New Roman"/>
          <w:bCs/>
          <w:sz w:val="28"/>
          <w:szCs w:val="28"/>
        </w:rPr>
        <w:t>тдела в соответствии с возложенными на него задачами, знакомиться с указанными материалами в местах их нахождения;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>запрашивать (в случае необходимости) письменные объяснения (пояснения) должностных лиц проверяемого налогового органа;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>проводить проверки в порядке, установленном Налоговым кодексом Российской Федерации и другими законами, предоставляющими право проверок;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>по результатам проверок, в случае выявления нарушений законодательства, давать предписания на устранение нарушений;</w:t>
      </w:r>
    </w:p>
    <w:p w:rsidR="009535FC" w:rsidRPr="00432559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2559">
        <w:rPr>
          <w:rFonts w:ascii="Times New Roman" w:hAnsi="Times New Roman" w:cs="Times New Roman"/>
          <w:bCs/>
          <w:sz w:val="28"/>
          <w:szCs w:val="28"/>
        </w:rPr>
        <w:t>доступа к сведениям, содержащим налоговую тайну;</w:t>
      </w:r>
    </w:p>
    <w:p w:rsidR="009535FC" w:rsidRPr="00432559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2559">
        <w:rPr>
          <w:rFonts w:ascii="Times New Roman" w:hAnsi="Times New Roman" w:cs="Times New Roman"/>
          <w:bCs/>
          <w:sz w:val="28"/>
          <w:szCs w:val="28"/>
        </w:rPr>
        <w:t xml:space="preserve">вносить предложения об изменениях законодательства по вопросам, относящимся к компетенции </w:t>
      </w:r>
      <w:r w:rsidR="0060231B" w:rsidRPr="00432559">
        <w:rPr>
          <w:rFonts w:ascii="Times New Roman" w:hAnsi="Times New Roman" w:cs="Times New Roman"/>
          <w:bCs/>
          <w:sz w:val="28"/>
          <w:szCs w:val="28"/>
        </w:rPr>
        <w:t>О</w:t>
      </w:r>
      <w:r w:rsidRPr="00432559">
        <w:rPr>
          <w:rFonts w:ascii="Times New Roman" w:hAnsi="Times New Roman" w:cs="Times New Roman"/>
          <w:bCs/>
          <w:sz w:val="28"/>
          <w:szCs w:val="28"/>
        </w:rPr>
        <w:t>тдела;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>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 xml:space="preserve">представлять в установленном порядке интересы Управления Федеральной налоговой службы по Республике Марий Эл, </w:t>
      </w:r>
      <w:r w:rsidR="0060231B">
        <w:rPr>
          <w:rFonts w:ascii="Times New Roman" w:hAnsi="Times New Roman" w:cs="Times New Roman"/>
          <w:bCs/>
          <w:sz w:val="28"/>
          <w:szCs w:val="28"/>
        </w:rPr>
        <w:t>О</w:t>
      </w:r>
      <w:r w:rsidRPr="009535FC">
        <w:rPr>
          <w:rFonts w:ascii="Times New Roman" w:hAnsi="Times New Roman" w:cs="Times New Roman"/>
          <w:bCs/>
          <w:sz w:val="28"/>
          <w:szCs w:val="28"/>
        </w:rPr>
        <w:t>тдела по вопросам, относящимся к его ведению, в органах и подразделениях ФНС России, в органах государственной власти и местного самоуправления, судебных органах;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 xml:space="preserve">анализировать деятельность </w:t>
      </w:r>
      <w:r w:rsidR="0060231B">
        <w:rPr>
          <w:rFonts w:ascii="Times New Roman" w:hAnsi="Times New Roman" w:cs="Times New Roman"/>
          <w:bCs/>
          <w:sz w:val="28"/>
          <w:szCs w:val="28"/>
        </w:rPr>
        <w:t>О</w:t>
      </w:r>
      <w:r w:rsidRPr="009535FC">
        <w:rPr>
          <w:rFonts w:ascii="Times New Roman" w:hAnsi="Times New Roman" w:cs="Times New Roman"/>
          <w:bCs/>
          <w:sz w:val="28"/>
          <w:szCs w:val="28"/>
        </w:rPr>
        <w:t>тдела, вносить предложения по повышению её эффективности;</w:t>
      </w:r>
    </w:p>
    <w:p w:rsidR="009535FC" w:rsidRPr="009535FC" w:rsidRDefault="009535FC" w:rsidP="009535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FC">
        <w:rPr>
          <w:rFonts w:ascii="Times New Roman" w:hAnsi="Times New Roman" w:cs="Times New Roman"/>
          <w:bCs/>
          <w:sz w:val="28"/>
          <w:szCs w:val="28"/>
        </w:rPr>
        <w:t>осуществлять иные права, предусмотренные законодательством о государственной службе, о налоговых органах  и Налоговым кодексом Российской Федерации.</w:t>
      </w:r>
    </w:p>
    <w:p w:rsidR="00166047" w:rsidRDefault="00FE70C4" w:rsidP="00F334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1660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66CC">
        <w:rPr>
          <w:rFonts w:ascii="Times New Roman" w:hAnsi="Times New Roman" w:cs="Times New Roman"/>
          <w:sz w:val="28"/>
          <w:szCs w:val="28"/>
        </w:rPr>
        <w:t>Старший</w:t>
      </w:r>
      <w:r w:rsidR="00166047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66047">
        <w:rPr>
          <w:rFonts w:ascii="Times New Roman" w:hAnsi="Times New Roman" w:cs="Times New Roman"/>
          <w:sz w:val="28"/>
          <w:szCs w:val="28"/>
        </w:rPr>
        <w:t>ый</w:t>
      </w:r>
      <w:r w:rsidR="00166047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66047">
        <w:rPr>
          <w:rFonts w:ascii="Times New Roman" w:hAnsi="Times New Roman" w:cs="Times New Roman"/>
          <w:sz w:val="28"/>
          <w:szCs w:val="28"/>
        </w:rPr>
        <w:t>ый</w:t>
      </w:r>
      <w:r w:rsidR="00166047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F334DE">
        <w:rPr>
          <w:rFonts w:ascii="Times New Roman" w:hAnsi="Times New Roman" w:cs="Times New Roman"/>
          <w:sz w:val="28"/>
          <w:szCs w:val="28"/>
        </w:rPr>
        <w:br/>
      </w:r>
      <w:r w:rsidR="00757903">
        <w:rPr>
          <w:rFonts w:ascii="Times New Roman" w:hAnsi="Times New Roman" w:cs="Times New Roman"/>
          <w:sz w:val="28"/>
          <w:szCs w:val="28"/>
        </w:rPr>
        <w:t>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1660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966CC">
        <w:rPr>
          <w:rFonts w:ascii="Times New Roman" w:hAnsi="Times New Roman" w:cs="Times New Roman"/>
          <w:sz w:val="28"/>
          <w:szCs w:val="28"/>
        </w:rPr>
        <w:t>Старший</w:t>
      </w:r>
      <w:r w:rsidR="00A365DC" w:rsidRPr="00A242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365DC">
        <w:rPr>
          <w:rFonts w:ascii="Times New Roman" w:hAnsi="Times New Roman" w:cs="Times New Roman"/>
          <w:sz w:val="28"/>
          <w:szCs w:val="28"/>
        </w:rPr>
        <w:t>ый</w:t>
      </w:r>
      <w:r w:rsidR="00A365DC" w:rsidRPr="00A242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365DC">
        <w:rPr>
          <w:rFonts w:ascii="Times New Roman" w:hAnsi="Times New Roman" w:cs="Times New Roman"/>
          <w:sz w:val="28"/>
          <w:szCs w:val="28"/>
        </w:rPr>
        <w:t>ый</w:t>
      </w:r>
      <w:r w:rsidR="00A365DC" w:rsidRPr="00A242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365DC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8653A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82BC0" w:rsidRPr="00C82BC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8913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7E3046" w:rsidRDefault="007E3046" w:rsidP="00123D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34DE" w:rsidRPr="00494F7E" w:rsidRDefault="00F334DE" w:rsidP="00F33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4F7E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94F7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3E66F4" w:rsidRPr="00494F7E" w:rsidRDefault="003E66F4" w:rsidP="003E66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F7E">
        <w:rPr>
          <w:rFonts w:ascii="Times New Roman" w:hAnsi="Times New Roman" w:cs="Times New Roman"/>
          <w:sz w:val="28"/>
          <w:szCs w:val="28"/>
        </w:rPr>
        <w:t>полноты и качества проведения контрольных мероприятий в рамках камеральных налого</w:t>
      </w:r>
      <w:r>
        <w:rPr>
          <w:rFonts w:ascii="Times New Roman" w:hAnsi="Times New Roman" w:cs="Times New Roman"/>
          <w:sz w:val="28"/>
          <w:szCs w:val="28"/>
        </w:rPr>
        <w:t>вых проверок налогоплательщиков</w:t>
      </w:r>
      <w:r w:rsidRPr="00494F7E">
        <w:rPr>
          <w:rFonts w:ascii="Times New Roman" w:hAnsi="Times New Roman" w:cs="Times New Roman"/>
          <w:sz w:val="28"/>
          <w:szCs w:val="28"/>
        </w:rPr>
        <w:t xml:space="preserve"> </w:t>
      </w:r>
      <w:r w:rsidRPr="00CC06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прибыль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6725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вмененный доход, налогам, уплачиваемым при упрощенной и патентной системах налогообложения, по единому сельскохозяйственному налогу, 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добычу полезных ископаемых, водно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сборов за пользованием объектами животного мира и объектами водных биологических ресурсов, платежей при пользовании недрами, 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игорный бизнес, утилизационного</w:t>
      </w:r>
      <w:proofErr w:type="gramEnd"/>
      <w:r w:rsidRPr="008C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E6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 w:rsidRPr="00CC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мероприятий, регламентируемых нормами ст. 105.14 НК РФ (контролируемые сделки)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6F4" w:rsidRPr="00494F7E" w:rsidRDefault="003E66F4" w:rsidP="003E66F4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94F7E"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организации и проведения дистанционного контроля налоговых органов Республики Марий Эл;</w:t>
      </w:r>
    </w:p>
    <w:p w:rsidR="003E66F4" w:rsidRPr="00494F7E" w:rsidRDefault="003E66F4" w:rsidP="003E66F4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94F7E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E66F4" w:rsidRPr="00494F7E" w:rsidRDefault="003E66F4" w:rsidP="003E66F4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94F7E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методического и организационного обеспечения контрольной работы налоговых органов в части вопросов соблюдения законодательства о налогах и сборах;</w:t>
      </w:r>
    </w:p>
    <w:p w:rsidR="003E66F4" w:rsidRPr="00494F7E" w:rsidRDefault="003E66F4" w:rsidP="003E66F4">
      <w:pPr>
        <w:shd w:val="clear" w:color="auto" w:fill="FFFFFF"/>
        <w:spacing w:after="0"/>
        <w:ind w:right="132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4F7E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иным вопросам в соответствии с функциональными обязанностями.</w:t>
      </w:r>
    </w:p>
    <w:p w:rsidR="00F334DE" w:rsidRPr="002A652B" w:rsidRDefault="00F334DE" w:rsidP="00F334DE">
      <w:pPr>
        <w:shd w:val="clear" w:color="auto" w:fill="FFFFFF"/>
        <w:tabs>
          <w:tab w:val="left" w:pos="1066"/>
        </w:tabs>
        <w:spacing w:after="0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94F7E">
        <w:rPr>
          <w:rFonts w:ascii="Times New Roman" w:hAnsi="Times New Roman" w:cs="Times New Roman"/>
          <w:color w:val="000000"/>
          <w:spacing w:val="-18"/>
          <w:sz w:val="28"/>
          <w:szCs w:val="28"/>
        </w:rPr>
        <w:t>13.</w:t>
      </w:r>
      <w:r w:rsidRPr="00494F7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F19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4F7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При исполнении служебных обязанностей старший государственный </w:t>
      </w:r>
      <w:r w:rsidRPr="002A652B">
        <w:rPr>
          <w:rFonts w:ascii="Times New Roman" w:hAnsi="Times New Roman" w:cs="Times New Roman"/>
          <w:spacing w:val="5"/>
          <w:sz w:val="28"/>
          <w:szCs w:val="28"/>
        </w:rPr>
        <w:t xml:space="preserve">налоговый инспектор обязан </w:t>
      </w:r>
      <w:r w:rsidRPr="002A652B">
        <w:rPr>
          <w:rFonts w:ascii="Times New Roman" w:hAnsi="Times New Roman" w:cs="Times New Roman"/>
          <w:spacing w:val="-1"/>
          <w:sz w:val="28"/>
          <w:szCs w:val="28"/>
        </w:rPr>
        <w:t>самостоятельно принимать решения по вопросам:</w:t>
      </w:r>
    </w:p>
    <w:p w:rsidR="003E66F4" w:rsidRPr="002A652B" w:rsidRDefault="003E66F4" w:rsidP="003E66F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проведени</w:t>
      </w:r>
      <w:r w:rsidR="002A652B" w:rsidRPr="002A652B">
        <w:rPr>
          <w:rFonts w:ascii="Times New Roman" w:hAnsi="Times New Roman" w:cs="Times New Roman"/>
          <w:sz w:val="28"/>
          <w:szCs w:val="28"/>
        </w:rPr>
        <w:t>я</w:t>
      </w:r>
      <w:r w:rsidRPr="002A652B">
        <w:rPr>
          <w:rFonts w:ascii="Times New Roman" w:hAnsi="Times New Roman" w:cs="Times New Roman"/>
          <w:sz w:val="28"/>
          <w:szCs w:val="28"/>
        </w:rPr>
        <w:t xml:space="preserve"> работы по установленным направлениям деятельности Отдела, направленной на реализацию задач и функций, возложенных на Управление; </w:t>
      </w:r>
    </w:p>
    <w:p w:rsidR="003E66F4" w:rsidRPr="002A652B" w:rsidRDefault="003E66F4" w:rsidP="003E66F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52B">
        <w:rPr>
          <w:rFonts w:ascii="Times New Roman" w:hAnsi="Times New Roman" w:cs="Times New Roman"/>
          <w:sz w:val="28"/>
          <w:szCs w:val="28"/>
        </w:rPr>
        <w:t xml:space="preserve">выполнения решений по реализации функций налогового контроля в рамках камеральных налоговых проверок в части </w:t>
      </w:r>
      <w:r w:rsidR="002A652B" w:rsidRPr="002A652B">
        <w:rPr>
          <w:rFonts w:ascii="Times New Roman" w:hAnsi="Times New Roman" w:cs="Times New Roman"/>
          <w:sz w:val="28"/>
          <w:szCs w:val="28"/>
        </w:rPr>
        <w:t>налогоплательщиков налога на прибыль организаций, единого налога на вмененный доход, налогам, уплачиваемым при упрощенной и патентной системах налогообложения, по единому сельскохозяйственному налогу, налогу на добычу полезных ископаемых, водному налогу, сборов за пользованием объектами животного мира и объектами водных биологических ресурсов, платежей при пользовании недрами, налогу на</w:t>
      </w:r>
      <w:proofErr w:type="gramEnd"/>
      <w:r w:rsidR="002A652B" w:rsidRPr="002A652B">
        <w:rPr>
          <w:rFonts w:ascii="Times New Roman" w:hAnsi="Times New Roman" w:cs="Times New Roman"/>
          <w:sz w:val="28"/>
          <w:szCs w:val="28"/>
        </w:rPr>
        <w:t xml:space="preserve"> игорный бизнес, утилизационного сбора, а также мероприятий, регламентируемых нормами ст. 105.14 НК РФ (контролируемые сделки);</w:t>
      </w:r>
    </w:p>
    <w:p w:rsidR="003E66F4" w:rsidRPr="002A652B" w:rsidRDefault="003E66F4" w:rsidP="003E66F4">
      <w:pPr>
        <w:shd w:val="clear" w:color="auto" w:fill="FFFFFF"/>
        <w:tabs>
          <w:tab w:val="left" w:pos="106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формирования аналитических записок и обзорных писем по вопросам, относящимся к предмету деятельности Отдела;</w:t>
      </w:r>
    </w:p>
    <w:p w:rsidR="003E66F4" w:rsidRPr="002A652B" w:rsidRDefault="003E66F4" w:rsidP="003E66F4">
      <w:pPr>
        <w:shd w:val="clear" w:color="auto" w:fill="FFFFFF"/>
        <w:tabs>
          <w:tab w:val="left" w:pos="106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 xml:space="preserve">организации и проведения дистанционного контроля </w:t>
      </w:r>
      <w:r w:rsidRPr="002A652B">
        <w:rPr>
          <w:rFonts w:ascii="Times New Roman" w:hAnsi="Times New Roman" w:cs="Times New Roman"/>
          <w:spacing w:val="-2"/>
          <w:sz w:val="28"/>
          <w:szCs w:val="28"/>
        </w:rPr>
        <w:t>налоговых органов Республики Марий Эл</w:t>
      </w:r>
      <w:r w:rsidRPr="002A652B">
        <w:rPr>
          <w:rFonts w:ascii="Times New Roman" w:hAnsi="Times New Roman" w:cs="Times New Roman"/>
          <w:sz w:val="28"/>
          <w:szCs w:val="28"/>
        </w:rPr>
        <w:t>;</w:t>
      </w:r>
    </w:p>
    <w:p w:rsidR="003E66F4" w:rsidRPr="002A652B" w:rsidRDefault="003E66F4" w:rsidP="003E66F4">
      <w:pPr>
        <w:shd w:val="clear" w:color="auto" w:fill="FFFFFF"/>
        <w:tabs>
          <w:tab w:val="left" w:pos="106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E66F4" w:rsidRPr="002A652B" w:rsidRDefault="003E66F4" w:rsidP="003E66F4">
      <w:pPr>
        <w:shd w:val="clear" w:color="auto" w:fill="FFFFFF"/>
        <w:tabs>
          <w:tab w:val="left" w:pos="106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 xml:space="preserve">методического и организационного обеспечения контрольной работы налоговых органов </w:t>
      </w:r>
      <w:r w:rsidRPr="002A652B">
        <w:rPr>
          <w:rFonts w:ascii="Times New Roman" w:hAnsi="Times New Roman" w:cs="Times New Roman"/>
          <w:spacing w:val="-2"/>
          <w:sz w:val="28"/>
          <w:szCs w:val="28"/>
        </w:rPr>
        <w:t>Республики Марий Эл</w:t>
      </w:r>
      <w:r w:rsidRPr="002A652B">
        <w:rPr>
          <w:rFonts w:ascii="Times New Roman" w:hAnsi="Times New Roman" w:cs="Times New Roman"/>
          <w:sz w:val="28"/>
          <w:szCs w:val="28"/>
        </w:rPr>
        <w:t xml:space="preserve"> в части вопросов соблюдения законодательства о налогах и сборах.</w:t>
      </w:r>
    </w:p>
    <w:p w:rsidR="003E66F4" w:rsidRPr="002A652B" w:rsidRDefault="003E66F4" w:rsidP="003E66F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положением об Отделе, иными нормативными актами, административным регламентом ФНС России и Управления.</w:t>
      </w:r>
    </w:p>
    <w:p w:rsidR="00183F46" w:rsidRPr="002A652B" w:rsidRDefault="00183F46" w:rsidP="00123D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43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8653A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C436E" w:rsidRPr="00C82B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6E7" w:rsidRPr="00C82BC0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246E7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7246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34DE" w:rsidRPr="005B5B5A" w:rsidRDefault="00F334DE" w:rsidP="00F334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B5A">
        <w:rPr>
          <w:rFonts w:ascii="Times New Roman" w:hAnsi="Times New Roman" w:cs="Times New Roman"/>
          <w:sz w:val="28"/>
          <w:szCs w:val="28"/>
        </w:rPr>
        <w:t>14. 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5B5B5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F334DE" w:rsidRPr="005B5B5A" w:rsidRDefault="00F334DE" w:rsidP="00F33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B5A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 налогах и сборах;</w:t>
      </w:r>
    </w:p>
    <w:p w:rsidR="00F334DE" w:rsidRPr="005B5B5A" w:rsidRDefault="00F334DE" w:rsidP="00F33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B5A">
        <w:rPr>
          <w:rFonts w:ascii="Times New Roman" w:hAnsi="Times New Roman" w:cs="Times New Roman"/>
          <w:sz w:val="28"/>
          <w:szCs w:val="28"/>
        </w:rPr>
        <w:t>иных вопросов в пределах возложенных должностных обязанностей и полномочий.</w:t>
      </w:r>
    </w:p>
    <w:p w:rsidR="00F334DE" w:rsidRPr="002A652B" w:rsidRDefault="00F334DE" w:rsidP="00F334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F7E">
        <w:rPr>
          <w:rFonts w:ascii="Times New Roman" w:hAnsi="Times New Roman" w:cs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94F7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</w:t>
      </w:r>
      <w:r w:rsidRPr="002A652B">
        <w:rPr>
          <w:rFonts w:ascii="Times New Roman" w:hAnsi="Times New Roman" w:cs="Times New Roman"/>
          <w:sz w:val="28"/>
          <w:szCs w:val="28"/>
        </w:rPr>
        <w:t xml:space="preserve">обязан участвовать в подготовке (обсуждении) следующих проектов: </w:t>
      </w:r>
    </w:p>
    <w:p w:rsidR="00F334DE" w:rsidRPr="002A652B" w:rsidRDefault="00F334DE" w:rsidP="00F33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52B">
        <w:rPr>
          <w:rFonts w:ascii="Times New Roman" w:hAnsi="Times New Roman" w:cs="Times New Roman"/>
          <w:sz w:val="28"/>
          <w:szCs w:val="28"/>
        </w:rPr>
        <w:t xml:space="preserve">качество проведения контрольных мероприятий в рамках камеральных налоговых проверок </w:t>
      </w:r>
      <w:r w:rsidR="002A652B" w:rsidRPr="002A652B">
        <w:rPr>
          <w:rFonts w:ascii="Times New Roman" w:hAnsi="Times New Roman" w:cs="Times New Roman"/>
          <w:sz w:val="28"/>
          <w:szCs w:val="28"/>
        </w:rPr>
        <w:t>налогоплательщиков налога на прибыль организаций, единого налога на вмененный доход, налогам, уплачиваемым при упрощенной и патентной системах налогообложения, по единому сельскохозяйственному налогу, налогу на добычу полезных ископаемых, водному налогу, сборов за пользованием объектами животного мира и объектами водных биологических ресурсов, платежей при пользовании недрами, налогу на игорный бизнес, утилизационного сбора, а</w:t>
      </w:r>
      <w:proofErr w:type="gramEnd"/>
      <w:r w:rsidR="002A652B" w:rsidRPr="002A652B">
        <w:rPr>
          <w:rFonts w:ascii="Times New Roman" w:hAnsi="Times New Roman" w:cs="Times New Roman"/>
          <w:sz w:val="28"/>
          <w:szCs w:val="28"/>
        </w:rPr>
        <w:t xml:space="preserve"> также мероприятий, регламентируемых нормами ст. 105.14 НК РФ (контролируемые сделки);</w:t>
      </w:r>
    </w:p>
    <w:p w:rsidR="00F334DE" w:rsidRPr="002A652B" w:rsidRDefault="00F334DE" w:rsidP="00F334D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A652B">
        <w:rPr>
          <w:rFonts w:ascii="Times New Roman" w:hAnsi="Times New Roman" w:cs="Times New Roman"/>
          <w:spacing w:val="-2"/>
          <w:sz w:val="28"/>
          <w:szCs w:val="28"/>
        </w:rPr>
        <w:t>организации и проведения дистанционного контроля налоговых органов Республики Марий Эл;</w:t>
      </w:r>
    </w:p>
    <w:p w:rsidR="00F334DE" w:rsidRPr="002A652B" w:rsidRDefault="00F334DE" w:rsidP="00F33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протоколов,  заключений, планов работы по вопросам деятельности Отдела;</w:t>
      </w:r>
    </w:p>
    <w:p w:rsidR="00F334DE" w:rsidRPr="002A652B" w:rsidRDefault="00F334DE" w:rsidP="00F33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отчетов о выполнении плана, заданий, подготовке мероприятий или поручений, проведении мероприятий;</w:t>
      </w:r>
    </w:p>
    <w:p w:rsidR="00F334DE" w:rsidRPr="002A652B" w:rsidRDefault="00F334DE" w:rsidP="00F33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докладных записок, адресованных руководителю Управления;</w:t>
      </w:r>
    </w:p>
    <w:p w:rsidR="00F334DE" w:rsidRPr="002A652B" w:rsidRDefault="00F334DE" w:rsidP="00F33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справок, обзоров, докладов, предложений, пояснительных записок, отзывов, перечней, тезисов;</w:t>
      </w:r>
    </w:p>
    <w:p w:rsidR="00F334DE" w:rsidRPr="002A652B" w:rsidRDefault="00F334DE" w:rsidP="00F33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334DE" w:rsidRPr="002A652B" w:rsidRDefault="00F334DE" w:rsidP="00F33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F334DE" w:rsidRPr="005B5B5A" w:rsidRDefault="00F334DE" w:rsidP="00F334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7A18">
        <w:rPr>
          <w:rFonts w:ascii="Times New Roman" w:hAnsi="Times New Roman" w:cs="Times New Roman"/>
          <w:sz w:val="28"/>
          <w:szCs w:val="28"/>
        </w:rPr>
        <w:t>старший</w:t>
      </w:r>
      <w:r w:rsidR="0063287E" w:rsidRPr="003E7CD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3287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F334DE" w:rsidRPr="00494F7E" w:rsidRDefault="00F334DE" w:rsidP="00F334DE">
      <w:pPr>
        <w:shd w:val="clear" w:color="auto" w:fill="FFFFFF"/>
        <w:ind w:firstLine="720"/>
        <w:jc w:val="both"/>
        <w:rPr>
          <w:sz w:val="28"/>
          <w:szCs w:val="28"/>
        </w:rPr>
      </w:pPr>
      <w:r w:rsidRPr="00494F7E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случае нарушения с</w:t>
      </w:r>
      <w:r w:rsidRPr="00494F7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роков и процедур подготовки, рассмотрения проектов управленческих </w:t>
      </w:r>
      <w:r w:rsidRPr="00494F7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 иных решений, порядка согласования и принятия данных решений, старший </w:t>
      </w:r>
      <w:r w:rsidRPr="00494F7E">
        <w:rPr>
          <w:rFonts w:ascii="Times New Roman" w:hAnsi="Times New Roman" w:cs="Times New Roman"/>
          <w:color w:val="000000"/>
          <w:spacing w:val="4"/>
          <w:sz w:val="28"/>
          <w:szCs w:val="28"/>
        </w:rPr>
        <w:t>государственный налоговый инспектор оформляет объяснительную записку на имя начальника (заместителя начальника) Отдела о причинах нарушения сроков и процедур.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4BE">
        <w:rPr>
          <w:rFonts w:ascii="Times New Roman" w:hAnsi="Times New Roman" w:cs="Times New Roman"/>
          <w:sz w:val="28"/>
          <w:szCs w:val="28"/>
        </w:rPr>
        <w:t>старшего</w:t>
      </w:r>
      <w:r w:rsidR="004C3DA0" w:rsidRPr="003E7CD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C3DA0">
        <w:rPr>
          <w:rFonts w:ascii="Times New Roman" w:hAnsi="Times New Roman" w:cs="Times New Roman"/>
          <w:sz w:val="28"/>
          <w:szCs w:val="28"/>
        </w:rPr>
        <w:t xml:space="preserve">ого </w:t>
      </w:r>
      <w:r w:rsidR="004C3DA0" w:rsidRPr="003E7CD1">
        <w:rPr>
          <w:rFonts w:ascii="Times New Roman" w:hAnsi="Times New Roman" w:cs="Times New Roman"/>
          <w:sz w:val="28"/>
          <w:szCs w:val="28"/>
        </w:rPr>
        <w:t>налогов</w:t>
      </w:r>
      <w:r w:rsidR="004C3DA0">
        <w:rPr>
          <w:rFonts w:ascii="Times New Roman" w:hAnsi="Times New Roman" w:cs="Times New Roman"/>
          <w:sz w:val="28"/>
          <w:szCs w:val="28"/>
        </w:rPr>
        <w:t>ого</w:t>
      </w:r>
      <w:r w:rsidR="004C3DA0" w:rsidRPr="003E7CD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C3DA0">
        <w:rPr>
          <w:rFonts w:ascii="Times New Roman" w:hAnsi="Times New Roman" w:cs="Times New Roman"/>
          <w:sz w:val="28"/>
          <w:szCs w:val="28"/>
        </w:rPr>
        <w:t>а</w:t>
      </w:r>
      <w:r w:rsidR="004C3DA0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DA0" w:rsidRPr="004C3DA0" w:rsidRDefault="003B7A81" w:rsidP="004C3D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C3DA0" w:rsidRPr="004C3DA0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504BE">
        <w:rPr>
          <w:rFonts w:ascii="Times New Roman" w:hAnsi="Times New Roman" w:cs="Times New Roman"/>
          <w:sz w:val="28"/>
          <w:szCs w:val="28"/>
        </w:rPr>
        <w:t>старший</w:t>
      </w:r>
      <w:r w:rsidR="004C3DA0" w:rsidRPr="004C3D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обеспечивает оказание следующих видов государственных услуг:</w:t>
      </w:r>
    </w:p>
    <w:p w:rsidR="004C3DA0" w:rsidRPr="004C3DA0" w:rsidRDefault="004C3DA0" w:rsidP="004C3D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3DA0">
        <w:rPr>
          <w:rFonts w:ascii="Times New Roman" w:hAnsi="Times New Roman" w:cs="Times New Roman"/>
          <w:sz w:val="28"/>
          <w:szCs w:val="28"/>
        </w:rPr>
        <w:t>бесплатно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3DA0">
        <w:rPr>
          <w:rFonts w:ascii="Times New Roman" w:hAnsi="Times New Roman" w:cs="Times New Roman"/>
          <w:sz w:val="28"/>
          <w:szCs w:val="28"/>
        </w:rPr>
        <w:t xml:space="preserve"> информировани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3DA0">
        <w:rPr>
          <w:rFonts w:ascii="Times New Roman" w:hAnsi="Times New Roman" w:cs="Times New Roman"/>
          <w:sz w:val="28"/>
          <w:szCs w:val="28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C3DA0">
        <w:rPr>
          <w:rFonts w:ascii="Times New Roman" w:hAnsi="Times New Roman" w:cs="Times New Roman"/>
          <w:sz w:val="28"/>
          <w:szCs w:val="28"/>
        </w:rPr>
        <w:t xml:space="preserve"> налоговых деклараций (расчетов).</w:t>
      </w:r>
    </w:p>
    <w:p w:rsidR="00141E3E" w:rsidRDefault="004C3D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2A652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</w:t>
      </w:r>
      <w:r w:rsidRPr="002A652B">
        <w:rPr>
          <w:rFonts w:ascii="Times New Roman" w:hAnsi="Times New Roman" w:cs="Times New Roman"/>
          <w:b/>
          <w:sz w:val="28"/>
          <w:szCs w:val="28"/>
        </w:rPr>
        <w:t>.</w:t>
      </w:r>
      <w:r w:rsidR="00822936" w:rsidRPr="002A652B">
        <w:rPr>
          <w:rFonts w:ascii="Times New Roman" w:hAnsi="Times New Roman" w:cs="Times New Roman"/>
          <w:b/>
          <w:sz w:val="28"/>
          <w:szCs w:val="28"/>
        </w:rPr>
        <w:t> </w:t>
      </w:r>
      <w:r w:rsidRPr="002A652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A652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52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A652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A652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1</w:t>
      </w:r>
      <w:r w:rsidR="007A7062" w:rsidRPr="002A652B">
        <w:rPr>
          <w:rFonts w:ascii="Times New Roman" w:hAnsi="Times New Roman" w:cs="Times New Roman"/>
          <w:sz w:val="28"/>
          <w:szCs w:val="28"/>
        </w:rPr>
        <w:t>9</w:t>
      </w:r>
      <w:r w:rsidRPr="002A652B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2A652B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2A652B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B504BE" w:rsidRPr="002A652B">
        <w:rPr>
          <w:rFonts w:ascii="Times New Roman" w:hAnsi="Times New Roman" w:cs="Times New Roman"/>
          <w:sz w:val="28"/>
          <w:szCs w:val="28"/>
        </w:rPr>
        <w:t>старшего</w:t>
      </w:r>
      <w:r w:rsidR="005D45AE" w:rsidRPr="002A65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2A652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2A652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A652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2A652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A652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A652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A652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A652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C460B" w:rsidRPr="002A652B" w:rsidRDefault="00CC46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0B" w:rsidRPr="002A652B" w:rsidRDefault="00CC46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0B" w:rsidRPr="002A652B" w:rsidRDefault="00CC46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0B" w:rsidRPr="002A652B" w:rsidRDefault="00A205A1" w:rsidP="00CC46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A652B">
        <w:rPr>
          <w:rFonts w:ascii="Times New Roman" w:hAnsi="Times New Roman"/>
          <w:sz w:val="28"/>
          <w:szCs w:val="28"/>
        </w:rPr>
        <w:t>Н</w:t>
      </w:r>
      <w:r w:rsidR="002F193D" w:rsidRPr="002A652B">
        <w:rPr>
          <w:rFonts w:ascii="Times New Roman" w:hAnsi="Times New Roman"/>
          <w:sz w:val="28"/>
          <w:szCs w:val="28"/>
        </w:rPr>
        <w:t>ачальник</w:t>
      </w:r>
      <w:r w:rsidR="00CC460B" w:rsidRPr="002A652B">
        <w:rPr>
          <w:rFonts w:ascii="Times New Roman" w:hAnsi="Times New Roman"/>
          <w:sz w:val="28"/>
          <w:szCs w:val="28"/>
        </w:rPr>
        <w:t xml:space="preserve"> отдела налогообложения </w:t>
      </w:r>
    </w:p>
    <w:p w:rsidR="00CC460B" w:rsidRPr="002A652B" w:rsidRDefault="00CC460B" w:rsidP="00CC46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A652B">
        <w:rPr>
          <w:rFonts w:ascii="Times New Roman" w:hAnsi="Times New Roman"/>
          <w:sz w:val="28"/>
          <w:szCs w:val="28"/>
        </w:rPr>
        <w:t xml:space="preserve">юридических лиц и камерального контроля                                   </w:t>
      </w:r>
    </w:p>
    <w:p w:rsidR="00CC460B" w:rsidRPr="002A652B" w:rsidRDefault="00CC460B" w:rsidP="00CC46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A652B">
        <w:rPr>
          <w:rFonts w:ascii="Times New Roman" w:hAnsi="Times New Roman"/>
          <w:sz w:val="28"/>
          <w:szCs w:val="28"/>
        </w:rPr>
        <w:t xml:space="preserve">Управления </w:t>
      </w:r>
      <w:proofErr w:type="gramStart"/>
      <w:r w:rsidRPr="002A652B">
        <w:rPr>
          <w:rFonts w:ascii="Times New Roman" w:hAnsi="Times New Roman"/>
          <w:sz w:val="28"/>
          <w:szCs w:val="28"/>
        </w:rPr>
        <w:t>Федеральной</w:t>
      </w:r>
      <w:proofErr w:type="gramEnd"/>
      <w:r w:rsidRPr="002A652B">
        <w:rPr>
          <w:rFonts w:ascii="Times New Roman" w:hAnsi="Times New Roman"/>
          <w:sz w:val="28"/>
          <w:szCs w:val="28"/>
        </w:rPr>
        <w:t xml:space="preserve"> налоговой </w:t>
      </w:r>
    </w:p>
    <w:p w:rsidR="00A205A1" w:rsidRPr="002A652B" w:rsidRDefault="00CC460B" w:rsidP="00CC46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A652B">
        <w:rPr>
          <w:rFonts w:ascii="Times New Roman" w:hAnsi="Times New Roman"/>
          <w:sz w:val="28"/>
          <w:szCs w:val="28"/>
        </w:rPr>
        <w:t xml:space="preserve">службы по Республике Марий Эл                 </w:t>
      </w:r>
      <w:r w:rsidR="00D721D2" w:rsidRPr="002A652B">
        <w:rPr>
          <w:rFonts w:ascii="Times New Roman" w:hAnsi="Times New Roman"/>
          <w:sz w:val="28"/>
          <w:szCs w:val="28"/>
        </w:rPr>
        <w:t xml:space="preserve"> </w:t>
      </w:r>
      <w:r w:rsidRPr="002A652B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A205A1" w:rsidRPr="002A652B">
        <w:rPr>
          <w:rFonts w:ascii="Times New Roman" w:hAnsi="Times New Roman"/>
          <w:sz w:val="28"/>
          <w:szCs w:val="28"/>
        </w:rPr>
        <w:t>Л.В. Пуртова</w:t>
      </w:r>
    </w:p>
    <w:p w:rsidR="00A205A1" w:rsidRPr="002A652B" w:rsidRDefault="00A205A1">
      <w:pPr>
        <w:rPr>
          <w:rFonts w:ascii="Times New Roman" w:hAnsi="Times New Roman"/>
          <w:sz w:val="28"/>
          <w:szCs w:val="28"/>
        </w:rPr>
      </w:pPr>
      <w:r w:rsidRPr="002A652B">
        <w:rPr>
          <w:rFonts w:ascii="Times New Roman" w:hAnsi="Times New Roman"/>
          <w:sz w:val="28"/>
          <w:szCs w:val="28"/>
        </w:rPr>
        <w:br w:type="page"/>
      </w:r>
    </w:p>
    <w:p w:rsidR="00A205A1" w:rsidRPr="002A652B" w:rsidRDefault="00A205A1" w:rsidP="00A205A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A652B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A205A1" w:rsidRPr="002A652B" w:rsidRDefault="00A205A1" w:rsidP="00A205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181D73" w:rsidRPr="002A652B" w:rsidTr="00A205A1">
        <w:trPr>
          <w:trHeight w:val="240"/>
          <w:jc w:val="center"/>
        </w:trPr>
        <w:tc>
          <w:tcPr>
            <w:tcW w:w="840" w:type="dxa"/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652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2A652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2A652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652B">
              <w:rPr>
                <w:rFonts w:ascii="Times New Roman" w:hAnsi="Times New Roman" w:cs="Times New Roman"/>
                <w:sz w:val="24"/>
                <w:szCs w:val="28"/>
              </w:rPr>
              <w:t xml:space="preserve">Фамилия, имя, отчество </w:t>
            </w:r>
          </w:p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652B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652B">
              <w:rPr>
                <w:rFonts w:ascii="Times New Roman" w:hAnsi="Times New Roman" w:cs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652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652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181D73" w:rsidRPr="002A652B" w:rsidTr="00A205A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1D73" w:rsidRPr="002A652B" w:rsidTr="00A205A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05A1" w:rsidRPr="002A652B" w:rsidRDefault="00A205A1" w:rsidP="00A205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CC460B" w:rsidRPr="002A652B" w:rsidRDefault="00CC460B" w:rsidP="00CC46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A652B">
        <w:rPr>
          <w:rFonts w:ascii="Times New Roman" w:hAnsi="Times New Roman"/>
          <w:sz w:val="28"/>
          <w:szCs w:val="28"/>
        </w:rPr>
        <w:t xml:space="preserve"> </w:t>
      </w:r>
    </w:p>
    <w:p w:rsidR="00CC460B" w:rsidRPr="002A652B" w:rsidRDefault="00CC46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2A652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2A652B" w:rsidSect="00F33523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559" w:rsidRDefault="00432559" w:rsidP="003B7A81">
      <w:pPr>
        <w:spacing w:after="0" w:line="240" w:lineRule="auto"/>
      </w:pPr>
      <w:r>
        <w:separator/>
      </w:r>
    </w:p>
  </w:endnote>
  <w:endnote w:type="continuationSeparator" w:id="0">
    <w:p w:rsidR="00432559" w:rsidRDefault="004325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559" w:rsidRDefault="004325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559" w:rsidRDefault="004325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559" w:rsidRDefault="004325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559" w:rsidRDefault="00432559" w:rsidP="003B7A81">
      <w:pPr>
        <w:spacing w:after="0" w:line="240" w:lineRule="auto"/>
      </w:pPr>
      <w:r>
        <w:separator/>
      </w:r>
    </w:p>
  </w:footnote>
  <w:footnote w:type="continuationSeparator" w:id="0">
    <w:p w:rsidR="00432559" w:rsidRDefault="004325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559" w:rsidRDefault="004325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2559" w:rsidRPr="00B310A4" w:rsidRDefault="0043255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F5D9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32559" w:rsidRPr="00B310A4" w:rsidRDefault="0043255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559" w:rsidRDefault="004325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F40B37"/>
    <w:multiLevelType w:val="hybridMultilevel"/>
    <w:tmpl w:val="E1086E2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7BE"/>
    <w:rsid w:val="0001315F"/>
    <w:rsid w:val="00016846"/>
    <w:rsid w:val="00027871"/>
    <w:rsid w:val="00043F3C"/>
    <w:rsid w:val="000457F3"/>
    <w:rsid w:val="00045EF3"/>
    <w:rsid w:val="00053A03"/>
    <w:rsid w:val="000612B2"/>
    <w:rsid w:val="00061D3C"/>
    <w:rsid w:val="0007124F"/>
    <w:rsid w:val="00072FD3"/>
    <w:rsid w:val="00085AA1"/>
    <w:rsid w:val="000916AA"/>
    <w:rsid w:val="00092644"/>
    <w:rsid w:val="000974C8"/>
    <w:rsid w:val="000B04DA"/>
    <w:rsid w:val="000B0869"/>
    <w:rsid w:val="000B13C4"/>
    <w:rsid w:val="000B5048"/>
    <w:rsid w:val="000C04B0"/>
    <w:rsid w:val="000C2E02"/>
    <w:rsid w:val="000C3E76"/>
    <w:rsid w:val="000C6E28"/>
    <w:rsid w:val="000C7D67"/>
    <w:rsid w:val="000D08EA"/>
    <w:rsid w:val="000D2631"/>
    <w:rsid w:val="000E2E4B"/>
    <w:rsid w:val="000F40E1"/>
    <w:rsid w:val="000F4B47"/>
    <w:rsid w:val="001125FF"/>
    <w:rsid w:val="00115C63"/>
    <w:rsid w:val="001215F2"/>
    <w:rsid w:val="00121DFA"/>
    <w:rsid w:val="00123DC6"/>
    <w:rsid w:val="00136460"/>
    <w:rsid w:val="00141E3E"/>
    <w:rsid w:val="001543CC"/>
    <w:rsid w:val="001559CE"/>
    <w:rsid w:val="00165B7A"/>
    <w:rsid w:val="00166047"/>
    <w:rsid w:val="001665C3"/>
    <w:rsid w:val="00174445"/>
    <w:rsid w:val="00174962"/>
    <w:rsid w:val="00175938"/>
    <w:rsid w:val="00181D73"/>
    <w:rsid w:val="00183F46"/>
    <w:rsid w:val="00192E8D"/>
    <w:rsid w:val="0019730A"/>
    <w:rsid w:val="001A0913"/>
    <w:rsid w:val="001A281B"/>
    <w:rsid w:val="001B18B7"/>
    <w:rsid w:val="001B5BBA"/>
    <w:rsid w:val="001B6FB9"/>
    <w:rsid w:val="001C0EDB"/>
    <w:rsid w:val="001C77E2"/>
    <w:rsid w:val="001D2783"/>
    <w:rsid w:val="001D29C8"/>
    <w:rsid w:val="001E1592"/>
    <w:rsid w:val="001E64D0"/>
    <w:rsid w:val="001F373F"/>
    <w:rsid w:val="002017E2"/>
    <w:rsid w:val="002160F5"/>
    <w:rsid w:val="0022091F"/>
    <w:rsid w:val="0025122B"/>
    <w:rsid w:val="00254973"/>
    <w:rsid w:val="00254D09"/>
    <w:rsid w:val="00292BEE"/>
    <w:rsid w:val="00295029"/>
    <w:rsid w:val="002A2ACD"/>
    <w:rsid w:val="002A652B"/>
    <w:rsid w:val="002B3231"/>
    <w:rsid w:val="002B7A62"/>
    <w:rsid w:val="002C4199"/>
    <w:rsid w:val="002D1878"/>
    <w:rsid w:val="002D4283"/>
    <w:rsid w:val="002D4ED9"/>
    <w:rsid w:val="002D5F09"/>
    <w:rsid w:val="002F193D"/>
    <w:rsid w:val="002F5B24"/>
    <w:rsid w:val="002F6EEC"/>
    <w:rsid w:val="00307907"/>
    <w:rsid w:val="00307A18"/>
    <w:rsid w:val="00313753"/>
    <w:rsid w:val="00317161"/>
    <w:rsid w:val="003314B0"/>
    <w:rsid w:val="00340885"/>
    <w:rsid w:val="003518EC"/>
    <w:rsid w:val="0036327C"/>
    <w:rsid w:val="00395173"/>
    <w:rsid w:val="003A43AB"/>
    <w:rsid w:val="003B7A81"/>
    <w:rsid w:val="003C1B38"/>
    <w:rsid w:val="003C4B94"/>
    <w:rsid w:val="003C507F"/>
    <w:rsid w:val="003C52E8"/>
    <w:rsid w:val="003E66F4"/>
    <w:rsid w:val="003E7CD1"/>
    <w:rsid w:val="00404AE7"/>
    <w:rsid w:val="00424640"/>
    <w:rsid w:val="00431AA4"/>
    <w:rsid w:val="00432379"/>
    <w:rsid w:val="00432559"/>
    <w:rsid w:val="0044318B"/>
    <w:rsid w:val="0046642E"/>
    <w:rsid w:val="00473B7E"/>
    <w:rsid w:val="004776BC"/>
    <w:rsid w:val="00483B50"/>
    <w:rsid w:val="0049073B"/>
    <w:rsid w:val="00493417"/>
    <w:rsid w:val="004966CC"/>
    <w:rsid w:val="00497CF7"/>
    <w:rsid w:val="004A3010"/>
    <w:rsid w:val="004B7353"/>
    <w:rsid w:val="004C3DA0"/>
    <w:rsid w:val="004F02BA"/>
    <w:rsid w:val="0050482C"/>
    <w:rsid w:val="00511B76"/>
    <w:rsid w:val="00524DBC"/>
    <w:rsid w:val="00526FFE"/>
    <w:rsid w:val="0053153E"/>
    <w:rsid w:val="00532AAD"/>
    <w:rsid w:val="00536AA0"/>
    <w:rsid w:val="00537E24"/>
    <w:rsid w:val="0054463F"/>
    <w:rsid w:val="00545F8A"/>
    <w:rsid w:val="0055461B"/>
    <w:rsid w:val="0055619D"/>
    <w:rsid w:val="0058504A"/>
    <w:rsid w:val="00585805"/>
    <w:rsid w:val="00590B74"/>
    <w:rsid w:val="0059423D"/>
    <w:rsid w:val="005B3848"/>
    <w:rsid w:val="005C0179"/>
    <w:rsid w:val="005C768A"/>
    <w:rsid w:val="005D1E6A"/>
    <w:rsid w:val="005D2DBB"/>
    <w:rsid w:val="005D45AE"/>
    <w:rsid w:val="005D7ABC"/>
    <w:rsid w:val="005E3F68"/>
    <w:rsid w:val="005F1EC9"/>
    <w:rsid w:val="00600C7C"/>
    <w:rsid w:val="0060231B"/>
    <w:rsid w:val="00614D47"/>
    <w:rsid w:val="00622471"/>
    <w:rsid w:val="00630988"/>
    <w:rsid w:val="0063287E"/>
    <w:rsid w:val="006618E5"/>
    <w:rsid w:val="00667B66"/>
    <w:rsid w:val="00681090"/>
    <w:rsid w:val="00683559"/>
    <w:rsid w:val="006A44FB"/>
    <w:rsid w:val="006A5234"/>
    <w:rsid w:val="006A5528"/>
    <w:rsid w:val="006C613A"/>
    <w:rsid w:val="006D1AB2"/>
    <w:rsid w:val="006D1DF5"/>
    <w:rsid w:val="006D29BB"/>
    <w:rsid w:val="006D6A18"/>
    <w:rsid w:val="006E2C92"/>
    <w:rsid w:val="006E6747"/>
    <w:rsid w:val="006F140C"/>
    <w:rsid w:val="006F49D2"/>
    <w:rsid w:val="0070317B"/>
    <w:rsid w:val="00712D9A"/>
    <w:rsid w:val="0071560A"/>
    <w:rsid w:val="00721040"/>
    <w:rsid w:val="007246E7"/>
    <w:rsid w:val="007354CA"/>
    <w:rsid w:val="007430B1"/>
    <w:rsid w:val="00747FA2"/>
    <w:rsid w:val="00757903"/>
    <w:rsid w:val="00765E4A"/>
    <w:rsid w:val="007702BC"/>
    <w:rsid w:val="00775378"/>
    <w:rsid w:val="00781A69"/>
    <w:rsid w:val="0078356E"/>
    <w:rsid w:val="00783E24"/>
    <w:rsid w:val="007A056A"/>
    <w:rsid w:val="007A12F7"/>
    <w:rsid w:val="007A4F6F"/>
    <w:rsid w:val="007A66A8"/>
    <w:rsid w:val="007A7062"/>
    <w:rsid w:val="007B034D"/>
    <w:rsid w:val="007B0EB1"/>
    <w:rsid w:val="007B2780"/>
    <w:rsid w:val="007B6DE0"/>
    <w:rsid w:val="007C2CC1"/>
    <w:rsid w:val="007C3EA8"/>
    <w:rsid w:val="007C3F94"/>
    <w:rsid w:val="007D402F"/>
    <w:rsid w:val="007E0DB6"/>
    <w:rsid w:val="007E3046"/>
    <w:rsid w:val="007F2424"/>
    <w:rsid w:val="007F339E"/>
    <w:rsid w:val="007F3D35"/>
    <w:rsid w:val="007F4E0C"/>
    <w:rsid w:val="007F73D7"/>
    <w:rsid w:val="00800576"/>
    <w:rsid w:val="0080157D"/>
    <w:rsid w:val="00802DE2"/>
    <w:rsid w:val="00804AB6"/>
    <w:rsid w:val="00806B0C"/>
    <w:rsid w:val="00807016"/>
    <w:rsid w:val="00812BFB"/>
    <w:rsid w:val="0081666B"/>
    <w:rsid w:val="00822936"/>
    <w:rsid w:val="00825FEE"/>
    <w:rsid w:val="00855CC6"/>
    <w:rsid w:val="0086093D"/>
    <w:rsid w:val="00877280"/>
    <w:rsid w:val="00882463"/>
    <w:rsid w:val="008901DD"/>
    <w:rsid w:val="00891398"/>
    <w:rsid w:val="00893C09"/>
    <w:rsid w:val="00896C55"/>
    <w:rsid w:val="008A5007"/>
    <w:rsid w:val="008C0F60"/>
    <w:rsid w:val="008D25F4"/>
    <w:rsid w:val="008E3BD8"/>
    <w:rsid w:val="008E4B65"/>
    <w:rsid w:val="008F7217"/>
    <w:rsid w:val="00904D13"/>
    <w:rsid w:val="00913D0C"/>
    <w:rsid w:val="00926516"/>
    <w:rsid w:val="00933CCA"/>
    <w:rsid w:val="009359C4"/>
    <w:rsid w:val="00942953"/>
    <w:rsid w:val="00943816"/>
    <w:rsid w:val="00946A4B"/>
    <w:rsid w:val="00950A95"/>
    <w:rsid w:val="009535FC"/>
    <w:rsid w:val="0095618C"/>
    <w:rsid w:val="009571A7"/>
    <w:rsid w:val="0096132D"/>
    <w:rsid w:val="0097727E"/>
    <w:rsid w:val="0098413A"/>
    <w:rsid w:val="00987594"/>
    <w:rsid w:val="00991494"/>
    <w:rsid w:val="009A732F"/>
    <w:rsid w:val="009A7768"/>
    <w:rsid w:val="009B62F3"/>
    <w:rsid w:val="009B6831"/>
    <w:rsid w:val="009D5A89"/>
    <w:rsid w:val="009F0BC2"/>
    <w:rsid w:val="009F3087"/>
    <w:rsid w:val="00A0436C"/>
    <w:rsid w:val="00A044DB"/>
    <w:rsid w:val="00A068D7"/>
    <w:rsid w:val="00A205A1"/>
    <w:rsid w:val="00A2339B"/>
    <w:rsid w:val="00A2428F"/>
    <w:rsid w:val="00A365DC"/>
    <w:rsid w:val="00A524EE"/>
    <w:rsid w:val="00A537B6"/>
    <w:rsid w:val="00A720DB"/>
    <w:rsid w:val="00A8469A"/>
    <w:rsid w:val="00A8653A"/>
    <w:rsid w:val="00A95F68"/>
    <w:rsid w:val="00A960CA"/>
    <w:rsid w:val="00AA1F4D"/>
    <w:rsid w:val="00AB22C1"/>
    <w:rsid w:val="00AB3545"/>
    <w:rsid w:val="00AE00D3"/>
    <w:rsid w:val="00AF09BA"/>
    <w:rsid w:val="00AF23A5"/>
    <w:rsid w:val="00AF4BFF"/>
    <w:rsid w:val="00AF55C8"/>
    <w:rsid w:val="00B00C29"/>
    <w:rsid w:val="00B01ED0"/>
    <w:rsid w:val="00B058AB"/>
    <w:rsid w:val="00B14886"/>
    <w:rsid w:val="00B14EB0"/>
    <w:rsid w:val="00B15348"/>
    <w:rsid w:val="00B17003"/>
    <w:rsid w:val="00B25127"/>
    <w:rsid w:val="00B310A4"/>
    <w:rsid w:val="00B34511"/>
    <w:rsid w:val="00B34D36"/>
    <w:rsid w:val="00B4682E"/>
    <w:rsid w:val="00B504BE"/>
    <w:rsid w:val="00B57C88"/>
    <w:rsid w:val="00B652E6"/>
    <w:rsid w:val="00B7300E"/>
    <w:rsid w:val="00B85515"/>
    <w:rsid w:val="00B869F8"/>
    <w:rsid w:val="00B91C17"/>
    <w:rsid w:val="00B97257"/>
    <w:rsid w:val="00BA0FC6"/>
    <w:rsid w:val="00BA51E1"/>
    <w:rsid w:val="00BB1C53"/>
    <w:rsid w:val="00BB3568"/>
    <w:rsid w:val="00BB3D0B"/>
    <w:rsid w:val="00BC3DA5"/>
    <w:rsid w:val="00BD0DB5"/>
    <w:rsid w:val="00BE1024"/>
    <w:rsid w:val="00BE33F7"/>
    <w:rsid w:val="00BE52D9"/>
    <w:rsid w:val="00BF16CF"/>
    <w:rsid w:val="00BF7391"/>
    <w:rsid w:val="00C158E5"/>
    <w:rsid w:val="00C20C8F"/>
    <w:rsid w:val="00C23B14"/>
    <w:rsid w:val="00C411A0"/>
    <w:rsid w:val="00C46FF2"/>
    <w:rsid w:val="00C65576"/>
    <w:rsid w:val="00C73A81"/>
    <w:rsid w:val="00C82BC0"/>
    <w:rsid w:val="00CA1066"/>
    <w:rsid w:val="00CA730A"/>
    <w:rsid w:val="00CA7EC2"/>
    <w:rsid w:val="00CC436E"/>
    <w:rsid w:val="00CC460B"/>
    <w:rsid w:val="00CC4E15"/>
    <w:rsid w:val="00CC56D9"/>
    <w:rsid w:val="00CC6F96"/>
    <w:rsid w:val="00CD004D"/>
    <w:rsid w:val="00CE5967"/>
    <w:rsid w:val="00CF3FEA"/>
    <w:rsid w:val="00CF5D90"/>
    <w:rsid w:val="00D00C06"/>
    <w:rsid w:val="00D01DB5"/>
    <w:rsid w:val="00D1572F"/>
    <w:rsid w:val="00D22CEE"/>
    <w:rsid w:val="00D266F7"/>
    <w:rsid w:val="00D270CA"/>
    <w:rsid w:val="00D32E8B"/>
    <w:rsid w:val="00D42874"/>
    <w:rsid w:val="00D4446A"/>
    <w:rsid w:val="00D611E7"/>
    <w:rsid w:val="00D6462A"/>
    <w:rsid w:val="00D721D2"/>
    <w:rsid w:val="00D7269F"/>
    <w:rsid w:val="00D75100"/>
    <w:rsid w:val="00D7769A"/>
    <w:rsid w:val="00D92523"/>
    <w:rsid w:val="00DA2FAC"/>
    <w:rsid w:val="00DA37DB"/>
    <w:rsid w:val="00DD1315"/>
    <w:rsid w:val="00DD3C2B"/>
    <w:rsid w:val="00DE6E00"/>
    <w:rsid w:val="00DE780F"/>
    <w:rsid w:val="00E11F1D"/>
    <w:rsid w:val="00E534E1"/>
    <w:rsid w:val="00E5383C"/>
    <w:rsid w:val="00E6275C"/>
    <w:rsid w:val="00E672E8"/>
    <w:rsid w:val="00E67578"/>
    <w:rsid w:val="00E70698"/>
    <w:rsid w:val="00E711C3"/>
    <w:rsid w:val="00E85E72"/>
    <w:rsid w:val="00E95328"/>
    <w:rsid w:val="00E96882"/>
    <w:rsid w:val="00EA60E2"/>
    <w:rsid w:val="00EA65F0"/>
    <w:rsid w:val="00EB2569"/>
    <w:rsid w:val="00EB317E"/>
    <w:rsid w:val="00EB3B1C"/>
    <w:rsid w:val="00EC1200"/>
    <w:rsid w:val="00EC317E"/>
    <w:rsid w:val="00EC3748"/>
    <w:rsid w:val="00EC587E"/>
    <w:rsid w:val="00ED286B"/>
    <w:rsid w:val="00EE0B5E"/>
    <w:rsid w:val="00EE10F8"/>
    <w:rsid w:val="00EE283E"/>
    <w:rsid w:val="00EF1339"/>
    <w:rsid w:val="00F01BBE"/>
    <w:rsid w:val="00F03193"/>
    <w:rsid w:val="00F03E6B"/>
    <w:rsid w:val="00F046D2"/>
    <w:rsid w:val="00F05CF7"/>
    <w:rsid w:val="00F17EC4"/>
    <w:rsid w:val="00F25D3D"/>
    <w:rsid w:val="00F31E96"/>
    <w:rsid w:val="00F3280F"/>
    <w:rsid w:val="00F334DE"/>
    <w:rsid w:val="00F33523"/>
    <w:rsid w:val="00F3627F"/>
    <w:rsid w:val="00F407FF"/>
    <w:rsid w:val="00F61B35"/>
    <w:rsid w:val="00F647BF"/>
    <w:rsid w:val="00F72CE0"/>
    <w:rsid w:val="00F80961"/>
    <w:rsid w:val="00F9087E"/>
    <w:rsid w:val="00F9405E"/>
    <w:rsid w:val="00F975FE"/>
    <w:rsid w:val="00FB1E9E"/>
    <w:rsid w:val="00FB6244"/>
    <w:rsid w:val="00FD6110"/>
    <w:rsid w:val="00FE414D"/>
    <w:rsid w:val="00FE70C4"/>
    <w:rsid w:val="00FF09BC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EC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F31E96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31E9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31E9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1">
    <w:name w:val="Абзац списка Знак"/>
    <w:link w:val="af0"/>
    <w:uiPriority w:val="34"/>
    <w:locked/>
    <w:rsid w:val="00F31E96"/>
    <w:rPr>
      <w:rFonts w:ascii="Calibri" w:eastAsia="Calibri" w:hAnsi="Calibri" w:cs="Times New Roman"/>
      <w:lang w:val="x-none"/>
    </w:rPr>
  </w:style>
  <w:style w:type="paragraph" w:styleId="af2">
    <w:name w:val="caption"/>
    <w:basedOn w:val="a"/>
    <w:next w:val="a"/>
    <w:uiPriority w:val="99"/>
    <w:qFormat/>
    <w:rsid w:val="008E3BD8"/>
    <w:pPr>
      <w:spacing w:after="200" w:line="240" w:lineRule="auto"/>
      <w:jc w:val="both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3">
    <w:name w:val="No Spacing"/>
    <w:link w:val="af4"/>
    <w:uiPriority w:val="1"/>
    <w:qFormat/>
    <w:rsid w:val="00A960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A960CA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A960C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EC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F31E96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31E9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31E9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1">
    <w:name w:val="Абзац списка Знак"/>
    <w:link w:val="af0"/>
    <w:uiPriority w:val="34"/>
    <w:locked/>
    <w:rsid w:val="00F31E96"/>
    <w:rPr>
      <w:rFonts w:ascii="Calibri" w:eastAsia="Calibri" w:hAnsi="Calibri" w:cs="Times New Roman"/>
      <w:lang w:val="x-none"/>
    </w:rPr>
  </w:style>
  <w:style w:type="paragraph" w:styleId="af2">
    <w:name w:val="caption"/>
    <w:basedOn w:val="a"/>
    <w:next w:val="a"/>
    <w:uiPriority w:val="99"/>
    <w:qFormat/>
    <w:rsid w:val="008E3BD8"/>
    <w:pPr>
      <w:spacing w:after="200" w:line="240" w:lineRule="auto"/>
      <w:jc w:val="both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3">
    <w:name w:val="No Spacing"/>
    <w:link w:val="af4"/>
    <w:uiPriority w:val="1"/>
    <w:qFormat/>
    <w:rsid w:val="00A960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A960CA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A960C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D9828-8130-4C3E-9C49-AC847578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12</Pages>
  <Words>4423</Words>
  <Characters>25212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Кургузкин Сергей Александрович</cp:lastModifiedBy>
  <cp:revision>7</cp:revision>
  <cp:lastPrinted>2020-05-14T09:36:00Z</cp:lastPrinted>
  <dcterms:created xsi:type="dcterms:W3CDTF">2020-08-12T16:29:00Z</dcterms:created>
  <dcterms:modified xsi:type="dcterms:W3CDTF">2020-08-13T10:37:00Z</dcterms:modified>
</cp:coreProperties>
</file>